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10" w:rsidRPr="00B17908" w:rsidRDefault="00F03410" w:rsidP="00F03410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1790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 детский сад №21 «Белочка»</w:t>
      </w:r>
    </w:p>
    <w:p w:rsidR="00F03410" w:rsidRDefault="00F03410" w:rsidP="00F03410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03410" w:rsidRDefault="00F03410" w:rsidP="00F03410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F03410" w:rsidTr="00F03410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F03410" w:rsidRPr="00B17908" w:rsidRDefault="00F03410" w:rsidP="00F0341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Рассмотрена и рекомендована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03410" w:rsidRDefault="00F03410" w:rsidP="00F03410">
            <w:pP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утверждению решением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0A6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  <w:p w:rsidR="00F03410" w:rsidRDefault="00F03410" w:rsidP="00F0341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педагогического совета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03410" w:rsidRDefault="00F03410" w:rsidP="00F0341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МБДОУ детский сад №21 «Белочка»</w:t>
            </w:r>
          </w:p>
          <w:p w:rsidR="00F03410" w:rsidRPr="00DE3EB2" w:rsidRDefault="00F03410" w:rsidP="00F0341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от  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«_____»  ____________  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года                                                                                                               </w:t>
            </w:r>
          </w:p>
          <w:p w:rsidR="00F03410" w:rsidRPr="00DE3EB2" w:rsidRDefault="00F03410" w:rsidP="00F0341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№_____                                                                                                                             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:rsidR="00F03410" w:rsidRPr="0015568B" w:rsidRDefault="00F03410" w:rsidP="00F0341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F03410" w:rsidRPr="00B17908" w:rsidRDefault="00F03410" w:rsidP="00F0341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УТВЕРЖДЕНА                                         </w:t>
            </w:r>
          </w:p>
          <w:p w:rsidR="00F03410" w:rsidRDefault="00F03410" w:rsidP="00F0341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МБДОУ детский сад «Белочка»</w:t>
            </w:r>
          </w:p>
          <w:p w:rsidR="00F03410" w:rsidRPr="00DE3EB2" w:rsidRDefault="00F03410" w:rsidP="00F0341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Приказ от 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« ____»  ___________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2024 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F03410" w:rsidRPr="00DE3EB2" w:rsidRDefault="00F03410" w:rsidP="00F0341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№ _____ – од</w:t>
            </w:r>
          </w:p>
          <w:p w:rsidR="00F03410" w:rsidRPr="0015568B" w:rsidRDefault="00F03410" w:rsidP="00F0341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Заведующий__________И.В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Тишкова                                                                                                                                    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</w:tbl>
    <w:p w:rsidR="00F03410" w:rsidRDefault="00F03410" w:rsidP="00F03410">
      <w:pPr>
        <w:pStyle w:val="Textbody"/>
        <w:widowControl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F03410" w:rsidRPr="00001886" w:rsidRDefault="00F03410" w:rsidP="00F03410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01886">
        <w:rPr>
          <w:rFonts w:ascii="Times New Roman" w:hAnsi="Times New Roman" w:cs="Times New Roman"/>
          <w:b/>
          <w:color w:val="000000"/>
          <w:sz w:val="40"/>
          <w:szCs w:val="40"/>
        </w:rPr>
        <w:t>РАБОЧАЯ ПРОГРАММА</w:t>
      </w:r>
    </w:p>
    <w:p w:rsidR="00F03410" w:rsidRDefault="00F03410" w:rsidP="00F03410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01886">
        <w:rPr>
          <w:rFonts w:ascii="Times New Roman" w:hAnsi="Times New Roman" w:cs="Times New Roman"/>
          <w:b/>
          <w:color w:val="000000"/>
          <w:sz w:val="40"/>
          <w:szCs w:val="40"/>
        </w:rPr>
        <w:t>по речевому  развитию детей  с ОНР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, </w:t>
      </w:r>
    </w:p>
    <w:p w:rsidR="00F03410" w:rsidRDefault="00F03410" w:rsidP="00F03410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овладевающих инородным (русским) языком</w:t>
      </w:r>
      <w:r w:rsidRPr="0000188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5 – 6 лет </w:t>
      </w:r>
    </w:p>
    <w:p w:rsidR="00F03410" w:rsidRDefault="00F03410" w:rsidP="00F03410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на базе МБДОУ детский сад № «Белочка»</w:t>
      </w:r>
    </w:p>
    <w:p w:rsidR="00F03410" w:rsidRPr="00B06A3B" w:rsidRDefault="00F03410" w:rsidP="00F0341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03410" w:rsidRPr="007B1151" w:rsidRDefault="00F03410" w:rsidP="00F03410">
      <w:pPr>
        <w:ind w:firstLine="567"/>
        <w:jc w:val="right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 w:rsidRPr="007B1151">
        <w:rPr>
          <w:rFonts w:ascii="Times New Roman" w:eastAsia="Times New Roman" w:hAnsi="Times New Roman"/>
          <w:bCs/>
          <w:color w:val="000000"/>
          <w:sz w:val="32"/>
          <w:szCs w:val="32"/>
        </w:rPr>
        <w:t>Срок реализации  1 год</w:t>
      </w:r>
    </w:p>
    <w:p w:rsidR="00F03410" w:rsidRPr="00B06A3B" w:rsidRDefault="00F03410" w:rsidP="00F0341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03410" w:rsidRPr="00F420A3" w:rsidRDefault="00F03410" w:rsidP="00F03410">
      <w:pPr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Учитель - логопед: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Федосенко</w:t>
      </w:r>
      <w:proofErr w:type="spellEnd"/>
      <w:r w:rsidRPr="00F420A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А.В.</w:t>
      </w:r>
    </w:p>
    <w:p w:rsidR="00F03410" w:rsidRDefault="00F03410" w:rsidP="00F0341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03410" w:rsidRDefault="00F03410" w:rsidP="00F0341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03410" w:rsidRDefault="00F03410" w:rsidP="00F0341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03410" w:rsidRPr="00F42D70" w:rsidRDefault="00070A6E" w:rsidP="00F034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Моршанский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муниципальный округ</w:t>
      </w:r>
    </w:p>
    <w:p w:rsidR="00F03410" w:rsidRPr="00F42D70" w:rsidRDefault="00F03410" w:rsidP="00F034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F03410" w:rsidRPr="006A2A8D" w:rsidRDefault="00F03410" w:rsidP="006A2A8D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2024</w:t>
      </w:r>
      <w:r w:rsidRPr="00F42D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г.</w:t>
      </w:r>
    </w:p>
    <w:p w:rsidR="00F03410" w:rsidRDefault="00F03410" w:rsidP="00F03410">
      <w:pPr>
        <w:pStyle w:val="Textbody"/>
        <w:widowControl/>
        <w:ind w:left="720" w:hanging="72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F03410" w:rsidRDefault="00F03410" w:rsidP="00F03410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:rsidR="00F03410" w:rsidRDefault="00F03410" w:rsidP="00F03410">
      <w:pPr>
        <w:pStyle w:val="Standard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F03410" w:rsidRDefault="00F03410" w:rsidP="00F03410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Всё, чем может  помочь  один  человек  другому-</w:t>
      </w:r>
    </w:p>
    <w:p w:rsidR="00F03410" w:rsidRDefault="00F03410" w:rsidP="00F03410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это  раскрыть  перед  ним  правдиво  и с  любовью</w:t>
      </w:r>
    </w:p>
    <w:p w:rsidR="00F03410" w:rsidRDefault="00F03410" w:rsidP="00F03410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существование  альтернативы.</w:t>
      </w:r>
    </w:p>
    <w:p w:rsidR="00F03410" w:rsidRDefault="00F03410" w:rsidP="00F03410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Э. </w:t>
      </w:r>
      <w:proofErr w:type="spellStart"/>
      <w:r>
        <w:rPr>
          <w:rFonts w:ascii="Times New Roman" w:hAnsi="Times New Roman"/>
          <w:b/>
          <w:bCs/>
          <w:i/>
          <w:iCs/>
          <w:sz w:val="22"/>
          <w:szCs w:val="22"/>
        </w:rPr>
        <w:t>Фромм</w:t>
      </w:r>
      <w:proofErr w:type="spellEnd"/>
      <w:r>
        <w:rPr>
          <w:rFonts w:ascii="Times New Roman" w:hAnsi="Times New Roman"/>
          <w:b/>
          <w:bCs/>
          <w:i/>
          <w:iCs/>
          <w:sz w:val="22"/>
          <w:szCs w:val="22"/>
        </w:rPr>
        <w:t>.</w:t>
      </w:r>
    </w:p>
    <w:p w:rsidR="00F03410" w:rsidRDefault="00F03410" w:rsidP="00F03410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F03410" w:rsidRDefault="00F03410" w:rsidP="00F03410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F03410" w:rsidRDefault="00F03410" w:rsidP="00F03410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F03410" w:rsidRDefault="00F03410" w:rsidP="00F03410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F03410" w:rsidRDefault="00F03410" w:rsidP="00F03410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      Без  хорошо  развитой  речи  нет   настоящего  общения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нет  подлинных   успехов  в  учении ,  значит ,  нет  полноценной  личности.  По   мнению Л. С. </w:t>
      </w:r>
      <w:proofErr w:type="spellStart"/>
      <w:r>
        <w:rPr>
          <w:rFonts w:ascii="Times New Roman" w:hAnsi="Times New Roman"/>
          <w:b/>
          <w:bCs/>
          <w:i/>
          <w:iCs/>
          <w:sz w:val="22"/>
          <w:szCs w:val="22"/>
        </w:rPr>
        <w:t>Выготского</w:t>
      </w:r>
      <w:proofErr w:type="spellEnd"/>
      <w:r>
        <w:rPr>
          <w:rFonts w:ascii="Times New Roman" w:hAnsi="Times New Roman"/>
          <w:b/>
          <w:bCs/>
          <w:i/>
          <w:iCs/>
          <w:sz w:val="22"/>
          <w:szCs w:val="22"/>
        </w:rPr>
        <w:t>, речь  является   орудием   мысли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ведущей   функцией   общения.</w:t>
      </w:r>
    </w:p>
    <w:p w:rsidR="00F03410" w:rsidRDefault="00F03410" w:rsidP="00F03410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       В  современных  условиях  всё   больше   рождается    детей      с  отклонениями  в   развитии.  На  это  влияет  и  экология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и социальные   проблемы  в  стране. Есть   категория   детей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у  которых  при  сохранном  интеллекте   и   физическом  слухе  отмечается  речевая   патология ,  т.е.  речь   таких  детей  невнятна ,  неприятна  на  слух и   т.д.  Такие  дети  нуждаются  в  специальном  обучении  и  воспитании.</w:t>
      </w:r>
    </w:p>
    <w:p w:rsidR="00F03410" w:rsidRDefault="00F03410" w:rsidP="00F03410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        Процесс  обучения   и  воспитания  есть  целенаправленное  управление  развитием  личности  ребёнка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его  сознанием ,  чувствами ,  поведением ,  а  также  специально   организованное  педагогическое  воздействие  на   личность  с  целью  адаптации  детей   с  нарушениями  речи  в  социуме.  И  поэтому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жизненно  важной  задачей ,  в  современных  условиях ,  является  формирование  личности ,  создание  для  ее  реализации и  реабилитации.</w:t>
      </w:r>
    </w:p>
    <w:p w:rsidR="00F03410" w:rsidRDefault="00F03410" w:rsidP="00F03410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            Система   работы   нацелена  на  дальнейшую  адаптацию  каждого  ребёнка  с  ограниченными  возможностями   в   современном  обществе.   </w:t>
      </w:r>
    </w:p>
    <w:p w:rsidR="00F03410" w:rsidRDefault="00F03410" w:rsidP="00F03410">
      <w:pPr>
        <w:pStyle w:val="Standard"/>
        <w:widowControl/>
        <w:rPr>
          <w:rFonts w:ascii="Times New Roman" w:hAnsi="Times New Roman"/>
          <w:color w:val="000000"/>
          <w:sz w:val="22"/>
          <w:szCs w:val="22"/>
        </w:rPr>
      </w:pPr>
    </w:p>
    <w:p w:rsidR="00F03410" w:rsidRDefault="00F03410" w:rsidP="00F03410">
      <w:pPr>
        <w:pStyle w:val="Textbody"/>
        <w:widowControl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</w:p>
    <w:p w:rsidR="00F03410" w:rsidRDefault="00F03410" w:rsidP="00F03410">
      <w:pPr>
        <w:pStyle w:val="Textbody"/>
        <w:widowControl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 с ОНР.</w:t>
      </w:r>
    </w:p>
    <w:p w:rsidR="00F03410" w:rsidRDefault="00F03410" w:rsidP="00F03410">
      <w:pPr>
        <w:pStyle w:val="Textbody"/>
        <w:spacing w:before="240"/>
        <w:ind w:left="576" w:hanging="576"/>
        <w:jc w:val="center"/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Рабочая программа разработана с учетом целей и задач основной образовательной программы дошкольного образования, потребностей и возможностей воспитанников ДОУ.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                                               </w:t>
      </w:r>
    </w:p>
    <w:p w:rsidR="00F03410" w:rsidRDefault="00F03410" w:rsidP="00F03410">
      <w:pPr>
        <w:pStyle w:val="Textbody"/>
        <w:spacing w:before="240"/>
        <w:rPr>
          <w:rFonts w:ascii="Times New Roman" w:hAnsi="Times New Roman"/>
          <w:color w:val="000000"/>
          <w:sz w:val="22"/>
          <w:szCs w:val="22"/>
        </w:rPr>
      </w:pPr>
    </w:p>
    <w:p w:rsidR="00F03410" w:rsidRPr="00BE5E9A" w:rsidRDefault="00F03410" w:rsidP="00F03410">
      <w:pPr>
        <w:pStyle w:val="Textbody"/>
      </w:pPr>
    </w:p>
    <w:p w:rsidR="00F03410" w:rsidRDefault="00F03410" w:rsidP="00F03410">
      <w:pPr>
        <w:pStyle w:val="Heading2"/>
        <w:widowControl/>
        <w:ind w:left="576" w:hanging="576"/>
        <w:outlineLvl w:val="9"/>
        <w:rPr>
          <w:color w:val="000000"/>
          <w:sz w:val="22"/>
          <w:szCs w:val="22"/>
        </w:rPr>
      </w:pPr>
    </w:p>
    <w:p w:rsidR="00F03410" w:rsidRDefault="00F03410" w:rsidP="00F03410">
      <w:pPr>
        <w:pStyle w:val="Heading2"/>
        <w:widowControl/>
        <w:ind w:left="576" w:hanging="576"/>
        <w:outlineLvl w:val="9"/>
        <w:rPr>
          <w:color w:val="000000"/>
          <w:sz w:val="22"/>
          <w:szCs w:val="22"/>
        </w:rPr>
      </w:pPr>
    </w:p>
    <w:p w:rsidR="00F03410" w:rsidRPr="00617D89" w:rsidRDefault="00F03410" w:rsidP="00F03410">
      <w:pPr>
        <w:pStyle w:val="Heading2"/>
        <w:widowControl/>
        <w:ind w:left="576" w:hanging="576"/>
        <w:outlineLvl w:val="9"/>
        <w:rPr>
          <w:color w:val="000000"/>
          <w:sz w:val="24"/>
        </w:rPr>
      </w:pPr>
      <w:r w:rsidRPr="00617D89">
        <w:rPr>
          <w:color w:val="000000"/>
          <w:sz w:val="24"/>
        </w:rPr>
        <w:t>Пояснительная записка.</w:t>
      </w:r>
    </w:p>
    <w:p w:rsidR="00F03410" w:rsidRPr="00617D89" w:rsidRDefault="00F03410" w:rsidP="00F03410">
      <w:pPr>
        <w:pStyle w:val="Textbody"/>
        <w:widowControl/>
        <w:ind w:left="576" w:hanging="576"/>
        <w:jc w:val="center"/>
        <w:rPr>
          <w:rFonts w:ascii="Times New Roman" w:hAnsi="Times New Roman"/>
          <w:color w:val="000000"/>
          <w:sz w:val="24"/>
        </w:rPr>
      </w:pPr>
    </w:p>
    <w:p w:rsidR="00F03410" w:rsidRPr="00617D89" w:rsidRDefault="00F03410" w:rsidP="00F03410">
      <w:pPr>
        <w:pStyle w:val="Textbody"/>
        <w:widowControl/>
        <w:ind w:left="576" w:hanging="576"/>
        <w:jc w:val="center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Актуальность.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общим недоразвитием речи (ОНР) в дошкольных образовательных учреждениях компенсирующего и комбинированного видов.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Решение данной проблемы возможно через разработку рабочей программы, интегрирующей содержание комплексной и коррекционных программ.</w:t>
      </w:r>
    </w:p>
    <w:p w:rsidR="00F03410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Настоящая программа носит коррекционно-развивающий характер. Она предназначена для</w:t>
      </w:r>
      <w:r>
        <w:rPr>
          <w:rFonts w:ascii="Times New Roman" w:hAnsi="Times New Roman"/>
          <w:color w:val="000000"/>
          <w:sz w:val="24"/>
        </w:rPr>
        <w:t xml:space="preserve"> обучения и воспитания детей 5-6</w:t>
      </w:r>
      <w:r w:rsidRPr="00617D89">
        <w:rPr>
          <w:rFonts w:ascii="Times New Roman" w:hAnsi="Times New Roman"/>
          <w:color w:val="000000"/>
          <w:sz w:val="24"/>
        </w:rPr>
        <w:t xml:space="preserve"> лет с ОНР  принятых в дошкольное учреждение</w:t>
      </w:r>
      <w:r>
        <w:rPr>
          <w:rFonts w:ascii="Times New Roman" w:hAnsi="Times New Roman"/>
          <w:color w:val="000000"/>
          <w:sz w:val="24"/>
        </w:rPr>
        <w:t xml:space="preserve"> (</w:t>
      </w:r>
      <w:r w:rsidRPr="00617D89">
        <w:rPr>
          <w:rFonts w:ascii="Times New Roman" w:hAnsi="Times New Roman"/>
          <w:color w:val="000000"/>
          <w:sz w:val="24"/>
        </w:rPr>
        <w:t xml:space="preserve">на  основании </w:t>
      </w:r>
      <w:r>
        <w:rPr>
          <w:rFonts w:ascii="Times New Roman" w:hAnsi="Times New Roman"/>
          <w:color w:val="000000"/>
          <w:sz w:val="24"/>
        </w:rPr>
        <w:t>ЦПМПК</w:t>
      </w:r>
      <w:r w:rsidRPr="00617D89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proofErr w:type="gramStart"/>
      <w:r w:rsidRPr="00617D89">
        <w:rPr>
          <w:rFonts w:ascii="Times New Roman" w:hAnsi="Times New Roman"/>
          <w:color w:val="000000"/>
          <w:sz w:val="24"/>
        </w:rPr>
        <w:t>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</w:t>
      </w:r>
      <w:proofErr w:type="gramEnd"/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Основной рабочей программы являются: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Н.В.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Нищева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С.-П., 2014г./Издание третье, переработанное и дополненное в соответствии с ФГОС </w:t>
      </w:r>
      <w:proofErr w:type="gramStart"/>
      <w:r w:rsidRPr="00617D89">
        <w:rPr>
          <w:rFonts w:ascii="Times New Roman" w:hAnsi="Times New Roman"/>
          <w:color w:val="000000"/>
          <w:sz w:val="24"/>
        </w:rPr>
        <w:t>ДО</w:t>
      </w:r>
      <w:proofErr w:type="gramEnd"/>
      <w:r w:rsidRPr="00617D89">
        <w:rPr>
          <w:rFonts w:ascii="Times New Roman" w:hAnsi="Times New Roman"/>
          <w:color w:val="000000"/>
          <w:sz w:val="24"/>
        </w:rPr>
        <w:t>;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 w:cs="Times New Roman"/>
          <w:bCs/>
          <w:color w:val="000000"/>
          <w:sz w:val="24"/>
        </w:rPr>
      </w:pPr>
      <w:r w:rsidRPr="00617D89">
        <w:rPr>
          <w:rFonts w:ascii="Times New Roman" w:hAnsi="Times New Roman" w:cs="Times New Roman"/>
          <w:bCs/>
          <w:color w:val="000000"/>
          <w:sz w:val="24"/>
        </w:rPr>
        <w:t>«</w:t>
      </w:r>
      <w:proofErr w:type="gramStart"/>
      <w:r w:rsidRPr="00617D89">
        <w:rPr>
          <w:rFonts w:ascii="Times New Roman" w:hAnsi="Times New Roman" w:cs="Times New Roman"/>
          <w:bCs/>
          <w:color w:val="000000"/>
          <w:sz w:val="24"/>
        </w:rPr>
        <w:t>Примерная</w:t>
      </w:r>
      <w:proofErr w:type="gramEnd"/>
      <w:r w:rsidRPr="00617D89">
        <w:rPr>
          <w:rFonts w:ascii="Times New Roman" w:hAnsi="Times New Roman" w:cs="Times New Roman"/>
          <w:bCs/>
          <w:color w:val="000000"/>
          <w:sz w:val="24"/>
        </w:rPr>
        <w:t xml:space="preserve"> адаптированная основная образовательная программа для дошкольников с ОНР » под редакцией профессора Л. В. Лопатиной и Филичева Т.Б. и  Чиркина Г.В.</w:t>
      </w:r>
    </w:p>
    <w:p w:rsidR="00F03410" w:rsidRPr="00617D89" w:rsidRDefault="00F03410" w:rsidP="00F03410">
      <w:pPr>
        <w:pStyle w:val="Standard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617D89">
        <w:rPr>
          <w:rFonts w:ascii="Times New Roman" w:hAnsi="Times New Roman" w:cs="Times New Roman"/>
          <w:bCs/>
          <w:color w:val="000000"/>
          <w:sz w:val="24"/>
        </w:rPr>
        <w:t xml:space="preserve">  - Закона №273-ФЗ «Об образовании в Российской Федерации» от 29.12.2012г.;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- Федеральных государственных образовательных стандартов дошкольного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образования</w:t>
      </w:r>
      <w:proofErr w:type="gramStart"/>
      <w:r w:rsidRPr="00617D89">
        <w:rPr>
          <w:rFonts w:ascii="Times New Roman" w:hAnsi="Times New Roman"/>
          <w:b/>
          <w:color w:val="000000"/>
          <w:sz w:val="24"/>
        </w:rPr>
        <w:t>,</w:t>
      </w:r>
      <w:r w:rsidRPr="00617D89">
        <w:rPr>
          <w:rFonts w:ascii="Times New Roman" w:hAnsi="Times New Roman"/>
          <w:color w:val="000000"/>
          <w:sz w:val="24"/>
        </w:rPr>
        <w:t>у</w:t>
      </w:r>
      <w:proofErr w:type="gramEnd"/>
      <w:r w:rsidRPr="00617D89">
        <w:rPr>
          <w:rFonts w:ascii="Times New Roman" w:hAnsi="Times New Roman"/>
          <w:color w:val="000000"/>
          <w:sz w:val="24"/>
        </w:rPr>
        <w:t>твержденных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приказом Министерства образования и науки РФ от 17.10.2013 № 1155;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- Приказа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МОиН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РФ от 30.08.2013 года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617D89">
        <w:rPr>
          <w:rFonts w:ascii="Times New Roman" w:hAnsi="Times New Roman"/>
          <w:color w:val="000000"/>
          <w:sz w:val="24"/>
        </w:rPr>
        <w:t xml:space="preserve">- Постановление Главного государственного санитарного врача Российской Федерации от 15 мая 2013 г. № 26 г. Москва от «Об утверждении </w:t>
      </w:r>
      <w:proofErr w:type="spellStart"/>
      <w:r w:rsidRPr="00617D89">
        <w:rPr>
          <w:rFonts w:ascii="Times New Roman" w:hAnsi="Times New Roman"/>
          <w:color w:val="000000"/>
          <w:sz w:val="24"/>
        </w:rPr>
        <w:t>СанПиН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  <w:proofErr w:type="gramEnd"/>
    </w:p>
    <w:p w:rsidR="00F03410" w:rsidRPr="00617D89" w:rsidRDefault="00F03410" w:rsidP="00F03410">
      <w:pPr>
        <w:pStyle w:val="Textbody"/>
        <w:widowControl/>
        <w:spacing w:after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617D89">
        <w:rPr>
          <w:rFonts w:ascii="Times New Roman" w:hAnsi="Times New Roman" w:cs="Times New Roman"/>
          <w:bCs/>
          <w:color w:val="000000"/>
          <w:sz w:val="24"/>
        </w:rPr>
        <w:t>-Устава МБДОУ детского сада № 21 «Белочка».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 w:cs="Times New Roman"/>
          <w:bCs/>
          <w:color w:val="000000"/>
          <w:sz w:val="24"/>
        </w:rPr>
      </w:pPr>
    </w:p>
    <w:p w:rsidR="00F03410" w:rsidRPr="00617D89" w:rsidRDefault="00F03410" w:rsidP="00F03410">
      <w:pPr>
        <w:pStyle w:val="Textbody"/>
        <w:widowControl/>
        <w:tabs>
          <w:tab w:val="left" w:pos="14140"/>
        </w:tabs>
        <w:spacing w:after="0"/>
        <w:ind w:left="707"/>
        <w:rPr>
          <w:rFonts w:ascii="Times New Roman" w:hAnsi="Times New Roman"/>
          <w:color w:val="000000"/>
          <w:sz w:val="24"/>
        </w:rPr>
      </w:pP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Содержание программы определено с учетом дидактических принципов, которые для детей с осложненным ОНР приобретают особую значимость: от простого к </w:t>
      </w:r>
      <w:proofErr w:type="gramStart"/>
      <w:r w:rsidRPr="00617D89">
        <w:rPr>
          <w:rFonts w:ascii="Times New Roman" w:hAnsi="Times New Roman"/>
          <w:color w:val="000000"/>
          <w:sz w:val="24"/>
        </w:rPr>
        <w:t>сложному</w:t>
      </w:r>
      <w:proofErr w:type="gramEnd"/>
      <w:r w:rsidRPr="00617D89">
        <w:rPr>
          <w:rFonts w:ascii="Times New Roman" w:hAnsi="Times New Roman"/>
          <w:color w:val="000000"/>
          <w:sz w:val="24"/>
        </w:rPr>
        <w:t>, систематичность, доступность и повторяемость материала. Совпадает  с  учебным  планом детского   сада</w:t>
      </w:r>
      <w:proofErr w:type="gramStart"/>
      <w:r w:rsidRPr="00617D89">
        <w:rPr>
          <w:rFonts w:ascii="Times New Roman" w:hAnsi="Times New Roman"/>
          <w:color w:val="000000"/>
          <w:sz w:val="24"/>
        </w:rPr>
        <w:t xml:space="preserve"> .</w:t>
      </w:r>
      <w:proofErr w:type="gramEnd"/>
    </w:p>
    <w:p w:rsidR="00F03410" w:rsidRPr="00617D89" w:rsidRDefault="00F03410" w:rsidP="00F03410">
      <w:pPr>
        <w:pStyle w:val="Heading3"/>
        <w:widowControl/>
        <w:ind w:left="720" w:hanging="720"/>
        <w:jc w:val="center"/>
        <w:outlineLvl w:val="9"/>
        <w:rPr>
          <w:sz w:val="24"/>
          <w:szCs w:val="24"/>
        </w:rPr>
      </w:pPr>
      <w:r w:rsidRPr="00617D89">
        <w:rPr>
          <w:b w:val="0"/>
          <w:bCs w:val="0"/>
          <w:color w:val="FF0000"/>
          <w:sz w:val="24"/>
          <w:szCs w:val="24"/>
        </w:rPr>
        <w:t>.</w:t>
      </w:r>
      <w:r w:rsidRPr="00617D89">
        <w:rPr>
          <w:b w:val="0"/>
          <w:bCs w:val="0"/>
          <w:color w:val="000000"/>
          <w:sz w:val="24"/>
          <w:szCs w:val="24"/>
        </w:rPr>
        <w:t>Новизна и практическая значимость работы заключается в том, что изучена речевая готовность указанной категории детей к овладению конструктивными  способами и средствами взаимодействия  с    окружающими ; проблема профилактики нарушений письменной речи у дошкольников</w:t>
      </w:r>
      <w:proofErr w:type="gramStart"/>
      <w:r w:rsidRPr="00617D89">
        <w:rPr>
          <w:b w:val="0"/>
          <w:bCs w:val="0"/>
          <w:color w:val="000000"/>
          <w:sz w:val="24"/>
          <w:szCs w:val="24"/>
        </w:rPr>
        <w:t xml:space="preserve"> .</w:t>
      </w:r>
      <w:proofErr w:type="gramEnd"/>
    </w:p>
    <w:p w:rsidR="00F03410" w:rsidRPr="00EC16E4" w:rsidRDefault="00F03410" w:rsidP="00F03410">
      <w:pPr>
        <w:pStyle w:val="Heading3"/>
        <w:widowControl/>
        <w:ind w:left="720" w:hanging="720"/>
        <w:jc w:val="center"/>
        <w:outlineLvl w:val="9"/>
        <w:rPr>
          <w:bCs w:val="0"/>
          <w:sz w:val="24"/>
          <w:szCs w:val="24"/>
        </w:rPr>
      </w:pPr>
      <w:r w:rsidRPr="00EC16E4">
        <w:rPr>
          <w:bCs w:val="0"/>
          <w:sz w:val="24"/>
          <w:szCs w:val="24"/>
        </w:rPr>
        <w:t>Цель программы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Данная  программа   направлена на  развитие  свободного  общения  с  взрослыми  и  детьми,  овладение  конструктивными способами взаимодействия  с   окружающим. Развития  всех  компонентов  устной  речи:  грамматического  строя  речи,  связной  речи - диалогической  и  монологической  форм;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17D89">
        <w:rPr>
          <w:rFonts w:ascii="Times New Roman" w:hAnsi="Times New Roman"/>
          <w:color w:val="000000"/>
          <w:sz w:val="24"/>
        </w:rPr>
        <w:t>формирования  словаря, воспитание  звуковой  культуры  речи.</w:t>
      </w:r>
    </w:p>
    <w:p w:rsidR="00F03410" w:rsidRPr="00617D89" w:rsidRDefault="00F03410" w:rsidP="00F03410">
      <w:pPr>
        <w:pStyle w:val="Heading3"/>
        <w:widowControl/>
        <w:ind w:left="720" w:hanging="720"/>
        <w:jc w:val="center"/>
        <w:outlineLvl w:val="9"/>
        <w:rPr>
          <w:sz w:val="24"/>
          <w:szCs w:val="24"/>
        </w:rPr>
      </w:pPr>
      <w:r w:rsidRPr="00617D89">
        <w:rPr>
          <w:sz w:val="24"/>
          <w:szCs w:val="24"/>
        </w:rPr>
        <w:t>Основные задачи коррекционного обучения.</w:t>
      </w:r>
    </w:p>
    <w:p w:rsidR="00F03410" w:rsidRPr="00617D89" w:rsidRDefault="00F03410" w:rsidP="00B826CB">
      <w:pPr>
        <w:pStyle w:val="Textbody"/>
        <w:widowControl/>
        <w:numPr>
          <w:ilvl w:val="0"/>
          <w:numId w:val="23"/>
        </w:numPr>
        <w:tabs>
          <w:tab w:val="left" w:pos="14140"/>
        </w:tabs>
        <w:spacing w:after="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F03410" w:rsidRPr="00617D89" w:rsidRDefault="00F03410" w:rsidP="00B826CB">
      <w:pPr>
        <w:pStyle w:val="Textbody"/>
        <w:widowControl/>
        <w:numPr>
          <w:ilvl w:val="0"/>
          <w:numId w:val="23"/>
        </w:numPr>
        <w:tabs>
          <w:tab w:val="left" w:pos="14140"/>
        </w:tabs>
        <w:spacing w:after="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F03410" w:rsidRPr="00617D89" w:rsidRDefault="00F03410" w:rsidP="00B826CB">
      <w:pPr>
        <w:pStyle w:val="Textbody"/>
        <w:widowControl/>
        <w:numPr>
          <w:ilvl w:val="0"/>
          <w:numId w:val="23"/>
        </w:numPr>
        <w:tabs>
          <w:tab w:val="left" w:pos="14140"/>
        </w:tabs>
        <w:spacing w:after="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Уточнение, расширение и обогащение лексического запаса старших дошкольников с ОНР.</w:t>
      </w:r>
    </w:p>
    <w:p w:rsidR="00F03410" w:rsidRPr="00617D89" w:rsidRDefault="00F03410" w:rsidP="00B826CB">
      <w:pPr>
        <w:pStyle w:val="Textbody"/>
        <w:widowControl/>
        <w:numPr>
          <w:ilvl w:val="0"/>
          <w:numId w:val="23"/>
        </w:numPr>
        <w:tabs>
          <w:tab w:val="left" w:pos="14140"/>
        </w:tabs>
        <w:spacing w:after="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Формирование грамматического строя речи.</w:t>
      </w:r>
    </w:p>
    <w:p w:rsidR="00F03410" w:rsidRPr="00617D89" w:rsidRDefault="00F03410" w:rsidP="00B826CB">
      <w:pPr>
        <w:pStyle w:val="Textbody"/>
        <w:widowControl/>
        <w:numPr>
          <w:ilvl w:val="0"/>
          <w:numId w:val="23"/>
        </w:numPr>
        <w:tabs>
          <w:tab w:val="left" w:pos="14140"/>
        </w:tabs>
        <w:spacing w:after="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Развитие связной речи старших дошкольников.</w:t>
      </w:r>
    </w:p>
    <w:p w:rsidR="00F03410" w:rsidRPr="00617D89" w:rsidRDefault="00F03410" w:rsidP="00B826CB">
      <w:pPr>
        <w:pStyle w:val="Textbody"/>
        <w:widowControl/>
        <w:numPr>
          <w:ilvl w:val="0"/>
          <w:numId w:val="23"/>
        </w:numPr>
        <w:tabs>
          <w:tab w:val="left" w:pos="14140"/>
        </w:tabs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Развитие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коммуникативности</w:t>
      </w:r>
      <w:proofErr w:type="spellEnd"/>
      <w:r w:rsidRPr="00617D89">
        <w:rPr>
          <w:rFonts w:ascii="Times New Roman" w:hAnsi="Times New Roman"/>
          <w:color w:val="000000"/>
          <w:sz w:val="24"/>
        </w:rPr>
        <w:t>, успешности в общении.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Настоящая программа позволит наиболее рационально организовать работу группы 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обучения.</w:t>
      </w:r>
    </w:p>
    <w:p w:rsidR="00F03410" w:rsidRPr="00617D89" w:rsidRDefault="00F03410" w:rsidP="00F03410">
      <w:pPr>
        <w:pStyle w:val="Heading3"/>
        <w:widowControl/>
        <w:ind w:left="720" w:hanging="720"/>
        <w:jc w:val="center"/>
        <w:outlineLvl w:val="9"/>
        <w:rPr>
          <w:sz w:val="24"/>
          <w:szCs w:val="24"/>
        </w:rPr>
      </w:pPr>
      <w:r w:rsidRPr="00617D89">
        <w:rPr>
          <w:sz w:val="24"/>
          <w:szCs w:val="24"/>
        </w:rPr>
        <w:t>Особенности  программы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Согласно теории П.Я.Гальперина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(В.К.Воробьева, Р.И.Мартынова, Т.А.Ткаченко, Т.Б.Филичева, Г.В.Чиркина). Кроме того, речевой дефект накладывает определенный отпечаток на формирование личности ребенка, затрудняет его общение </w:t>
      </w:r>
      <w:proofErr w:type="gramStart"/>
      <w:r w:rsidRPr="00617D89">
        <w:rPr>
          <w:rFonts w:ascii="Times New Roman" w:hAnsi="Times New Roman"/>
          <w:color w:val="000000"/>
          <w:sz w:val="24"/>
        </w:rPr>
        <w:t>со</w:t>
      </w:r>
      <w:proofErr w:type="gramEnd"/>
      <w:r w:rsidRPr="00617D89">
        <w:rPr>
          <w:rFonts w:ascii="Times New Roman" w:hAnsi="Times New Roman"/>
          <w:color w:val="000000"/>
          <w:sz w:val="24"/>
        </w:rPr>
        <w:t xml:space="preserve"> взрослыми и сверстниками (Ю.Ф.Гаркуша, Н.С.Жукова, Е.М.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Мастюкова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и др.).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Данные факторы тормозят становление игровой деятельности ребенка, имеющей, как и в норме, ведущее значение в плане общего психического развития, и затрудняют переход к более организованной учебной деятельности.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Согласно психолого-педагогической классификации Р.Е.Левиной, нарушения речи подразделяются на две группы: нарушения средств общения и нарушения в применении средств общения. Довольно часто встречающимся видом нарушений средств общения является общее недоразвитие речи у детей с нормальным слухом и сохранным интеллектом.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Трудности в обучении и воспитании, проявляющиеся у таких детей, часто усугубляются сопутствующими невротическими проявлениями. У большинства детей отмечается осложненный вариант ОНР, при котором особенности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психоречевой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сферы обуславливаются задержкой созревание ЦНС или негрубым повреждением отдельных мозговых структур. Среди невроло</w:t>
      </w:r>
      <w:r w:rsidR="006A2A8D">
        <w:rPr>
          <w:rFonts w:ascii="Times New Roman" w:hAnsi="Times New Roman"/>
          <w:color w:val="000000"/>
          <w:sz w:val="24"/>
        </w:rPr>
        <w:t xml:space="preserve">гических синдромов у детей </w:t>
      </w:r>
      <w:proofErr w:type="spellStart"/>
      <w:r w:rsidR="006A2A8D">
        <w:rPr>
          <w:rFonts w:ascii="Times New Roman" w:hAnsi="Times New Roman"/>
          <w:color w:val="000000"/>
          <w:sz w:val="24"/>
        </w:rPr>
        <w:t>билингвистов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наиболее часто выделяют </w:t>
      </w:r>
      <w:proofErr w:type="gramStart"/>
      <w:r w:rsidRPr="00617D89">
        <w:rPr>
          <w:rFonts w:ascii="Times New Roman" w:hAnsi="Times New Roman"/>
          <w:color w:val="000000"/>
          <w:sz w:val="24"/>
        </w:rPr>
        <w:t>следующие</w:t>
      </w:r>
      <w:proofErr w:type="gramEnd"/>
      <w:r w:rsidRPr="00617D89">
        <w:rPr>
          <w:rFonts w:ascii="Times New Roman" w:hAnsi="Times New Roman"/>
          <w:color w:val="000000"/>
          <w:sz w:val="24"/>
        </w:rPr>
        <w:t xml:space="preserve">: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гипертензионно-гидроцефальный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синдром, </w:t>
      </w:r>
      <w:proofErr w:type="spellStart"/>
      <w:r w:rsidRPr="00617D89">
        <w:rPr>
          <w:rFonts w:ascii="Times New Roman" w:hAnsi="Times New Roman"/>
          <w:color w:val="000000"/>
          <w:sz w:val="24"/>
        </w:rPr>
        <w:t>церебрастенический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синдром и синдром двигательных расстройств. Клинические проявления данных расстройств существенно затрудняют обучение и воспитание ребенка.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При осложненном характере ОНР, помимо рассеянной очаговой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микросимптоматики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, проявляющейся в нарушении тонуса, функции равновесия, координации движений, общего и орального праксиса, у детей выявляется ряд особенностей в психической и личностной сфере. </w:t>
      </w:r>
      <w:proofErr w:type="gramStart"/>
      <w:r w:rsidRPr="00617D89">
        <w:rPr>
          <w:rFonts w:ascii="Times New Roman" w:hAnsi="Times New Roman"/>
          <w:color w:val="000000"/>
          <w:sz w:val="24"/>
        </w:rPr>
        <w:t>Для них характерны снижение умственной работоспособности, повышенная психическая истощаемость, излишняя возбудимость и раздражительность, эмоциональная неустойчивость.</w:t>
      </w:r>
      <w:proofErr w:type="gramEnd"/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Недоразвитие речи, особенно лексико-грамматической ее стороны, значительным образом сказывается на процессе становления ведущей деятельности ребенка. Речь, как отмечал в своих исследованиях А.Р.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Лурия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, выполняет существенную функцию, являясь формой ориентировочной деятельности ребенка; с ее помощью осуществляется речевой замысел, который может сворачиваться в сложный игровой сюжет. С расширением знаково-смысловой функции речи радикально меняется весь процесс игры: игра </w:t>
      </w:r>
      <w:proofErr w:type="gramStart"/>
      <w:r w:rsidRPr="00617D89">
        <w:rPr>
          <w:rFonts w:ascii="Times New Roman" w:hAnsi="Times New Roman"/>
          <w:color w:val="000000"/>
          <w:sz w:val="24"/>
        </w:rPr>
        <w:t>из</w:t>
      </w:r>
      <w:proofErr w:type="gramEnd"/>
      <w:r w:rsidRPr="00617D89">
        <w:rPr>
          <w:rFonts w:ascii="Times New Roman" w:hAnsi="Times New Roman"/>
          <w:color w:val="000000"/>
          <w:sz w:val="24"/>
        </w:rPr>
        <w:t xml:space="preserve"> процессуальной становится предметной, смысловой. Именно этот процесс перехода игры на новый уровень и затруднен у детей с ОНР.</w:t>
      </w:r>
    </w:p>
    <w:p w:rsidR="00F03410" w:rsidRPr="00617D89" w:rsidRDefault="00F03410" w:rsidP="00F03410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Таким образом, нарушение ре</w:t>
      </w:r>
      <w:r w:rsidR="007E5CFC">
        <w:rPr>
          <w:rFonts w:ascii="Times New Roman" w:hAnsi="Times New Roman"/>
          <w:color w:val="000000"/>
          <w:sz w:val="24"/>
        </w:rPr>
        <w:t>чевой деятельности у детей двуязычных детей</w:t>
      </w:r>
      <w:r w:rsidRPr="00617D89">
        <w:rPr>
          <w:rFonts w:ascii="Times New Roman" w:hAnsi="Times New Roman"/>
          <w:color w:val="000000"/>
          <w:sz w:val="24"/>
        </w:rPr>
        <w:t xml:space="preserve"> носит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многоаспектный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характер, требующий выработки единой стратегии, методической и организационной преемственности в решении воспитательно-коррекционных задач в  соответствие с ФГОС.</w:t>
      </w:r>
    </w:p>
    <w:p w:rsidR="00F03410" w:rsidRPr="00617D89" w:rsidRDefault="00F03410" w:rsidP="00F03410">
      <w:pPr>
        <w:pStyle w:val="Heading3"/>
        <w:widowControl/>
        <w:ind w:left="720" w:hanging="720"/>
        <w:jc w:val="center"/>
        <w:outlineLvl w:val="9"/>
        <w:rPr>
          <w:rFonts w:cs="Times New Roman"/>
          <w:sz w:val="24"/>
          <w:szCs w:val="24"/>
        </w:rPr>
      </w:pPr>
      <w:r w:rsidRPr="00617D89">
        <w:rPr>
          <w:rFonts w:cs="Times New Roman"/>
          <w:sz w:val="24"/>
          <w:szCs w:val="24"/>
        </w:rPr>
        <w:t>Краткое  описание  основных  способов  и  форм  работы  с детьми:</w:t>
      </w:r>
    </w:p>
    <w:p w:rsidR="00F03410" w:rsidRPr="00617D89" w:rsidRDefault="00F03410" w:rsidP="00F03410">
      <w:pPr>
        <w:pStyle w:val="Heading4"/>
        <w:widowControl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Учитель-логопед:</w:t>
      </w:r>
    </w:p>
    <w:p w:rsidR="00F03410" w:rsidRPr="00617D89" w:rsidRDefault="00F03410" w:rsidP="00F03410">
      <w:pPr>
        <w:pStyle w:val="Textbody"/>
        <w:widowControl/>
        <w:tabs>
          <w:tab w:val="left" w:pos="14140"/>
        </w:tabs>
        <w:spacing w:after="0"/>
        <w:ind w:left="707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фронтальные (подгрупповые) коррекционные занятия</w:t>
      </w:r>
    </w:p>
    <w:p w:rsidR="00F03410" w:rsidRPr="00617D89" w:rsidRDefault="00F03410" w:rsidP="00F03410">
      <w:pPr>
        <w:pStyle w:val="Textbody"/>
        <w:widowControl/>
        <w:tabs>
          <w:tab w:val="left" w:pos="14140"/>
        </w:tabs>
        <w:spacing w:after="0"/>
        <w:ind w:left="707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индивидуальные коррекционные занятия.</w:t>
      </w:r>
    </w:p>
    <w:p w:rsidR="00F03410" w:rsidRPr="00617D89" w:rsidRDefault="00F03410" w:rsidP="00F03410">
      <w:pPr>
        <w:pStyle w:val="Heading4"/>
        <w:widowControl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Воспитатель:</w:t>
      </w:r>
    </w:p>
    <w:p w:rsidR="00F03410" w:rsidRPr="00617D89" w:rsidRDefault="00F03410" w:rsidP="00B826CB">
      <w:pPr>
        <w:pStyle w:val="Textbody"/>
        <w:widowControl/>
        <w:numPr>
          <w:ilvl w:val="0"/>
          <w:numId w:val="13"/>
        </w:numPr>
        <w:tabs>
          <w:tab w:val="left" w:pos="14400"/>
        </w:tabs>
        <w:spacing w:after="0"/>
        <w:ind w:left="720" w:hanging="36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фронтальные, подгрупповые занятия по развитию речи с применением дидактических игр и упражнений на развитие всех компонентов речи;</w:t>
      </w:r>
    </w:p>
    <w:p w:rsidR="00F03410" w:rsidRPr="00617D89" w:rsidRDefault="00F03410" w:rsidP="00B826CB">
      <w:pPr>
        <w:pStyle w:val="Textbody"/>
        <w:widowControl/>
        <w:numPr>
          <w:ilvl w:val="0"/>
          <w:numId w:val="14"/>
        </w:numPr>
        <w:tabs>
          <w:tab w:val="left" w:pos="14400"/>
        </w:tabs>
        <w:spacing w:after="0"/>
        <w:ind w:left="720" w:hanging="36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экскурсии, наблюдения, экспериментальная деятельность;</w:t>
      </w:r>
    </w:p>
    <w:p w:rsidR="00F03410" w:rsidRPr="00617D89" w:rsidRDefault="00F03410" w:rsidP="00B826CB">
      <w:pPr>
        <w:pStyle w:val="Textbody"/>
        <w:widowControl/>
        <w:numPr>
          <w:ilvl w:val="0"/>
          <w:numId w:val="15"/>
        </w:numPr>
        <w:tabs>
          <w:tab w:val="left" w:pos="14400"/>
        </w:tabs>
        <w:ind w:left="720" w:hanging="283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беседы, ознакомление с произведениями художественной литературы.</w:t>
      </w:r>
    </w:p>
    <w:p w:rsidR="00F03410" w:rsidRPr="00617D89" w:rsidRDefault="00F03410" w:rsidP="00B826CB">
      <w:pPr>
        <w:pStyle w:val="Textbody"/>
        <w:widowControl/>
        <w:numPr>
          <w:ilvl w:val="0"/>
          <w:numId w:val="15"/>
        </w:numPr>
        <w:tabs>
          <w:tab w:val="left" w:pos="14400"/>
        </w:tabs>
        <w:ind w:left="720" w:hanging="283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 по ИЗО:</w:t>
      </w:r>
    </w:p>
    <w:p w:rsidR="00F03410" w:rsidRPr="00617D89" w:rsidRDefault="00F03410" w:rsidP="00B826CB">
      <w:pPr>
        <w:pStyle w:val="Textbody"/>
        <w:numPr>
          <w:ilvl w:val="0"/>
          <w:numId w:val="16"/>
        </w:numPr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игры, упражнения на восприятие цвета и формы;</w:t>
      </w:r>
    </w:p>
    <w:p w:rsidR="00F03410" w:rsidRPr="00617D89" w:rsidRDefault="00F03410" w:rsidP="00B826CB">
      <w:pPr>
        <w:pStyle w:val="Textbody"/>
        <w:numPr>
          <w:ilvl w:val="0"/>
          <w:numId w:val="16"/>
        </w:numPr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упражнения на развитие слухового восприятия, двигательной памяти;</w:t>
      </w:r>
    </w:p>
    <w:p w:rsidR="00F03410" w:rsidRPr="00617D89" w:rsidRDefault="00F03410" w:rsidP="00B826CB">
      <w:pPr>
        <w:pStyle w:val="Textbody"/>
        <w:numPr>
          <w:ilvl w:val="0"/>
          <w:numId w:val="16"/>
        </w:numPr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комментирование своей деятельности (проговаривание вслух последующего действия);</w:t>
      </w:r>
    </w:p>
    <w:p w:rsidR="00F03410" w:rsidRPr="00617D89" w:rsidRDefault="00F03410" w:rsidP="00B826CB">
      <w:pPr>
        <w:pStyle w:val="Textbody"/>
        <w:widowControl/>
        <w:numPr>
          <w:ilvl w:val="0"/>
          <w:numId w:val="15"/>
        </w:numPr>
        <w:tabs>
          <w:tab w:val="left" w:pos="14400"/>
        </w:tabs>
        <w:ind w:left="720" w:hanging="283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обсуждение характерных признаков и пропорций предметов, явлений.</w:t>
      </w:r>
    </w:p>
    <w:p w:rsidR="00F03410" w:rsidRPr="00617D89" w:rsidRDefault="00F03410" w:rsidP="00F03410">
      <w:pPr>
        <w:pStyle w:val="Heading4"/>
        <w:ind w:left="864" w:hanging="864"/>
        <w:outlineLvl w:val="9"/>
      </w:pPr>
      <w:r w:rsidRPr="00617D89">
        <w:t>Музыкальный руководитель:</w:t>
      </w:r>
    </w:p>
    <w:p w:rsidR="00F03410" w:rsidRPr="00617D89" w:rsidRDefault="00F03410" w:rsidP="00B826CB">
      <w:pPr>
        <w:pStyle w:val="Textbody"/>
        <w:numPr>
          <w:ilvl w:val="0"/>
          <w:numId w:val="17"/>
        </w:numPr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музыкально-ритмические игры;</w:t>
      </w:r>
    </w:p>
    <w:p w:rsidR="00F03410" w:rsidRPr="00617D89" w:rsidRDefault="00F03410" w:rsidP="00B826CB">
      <w:pPr>
        <w:pStyle w:val="Textbody"/>
        <w:numPr>
          <w:ilvl w:val="0"/>
          <w:numId w:val="17"/>
        </w:numPr>
        <w:ind w:left="720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упражнения на развитие слухового восприятия, двигательной памяти;</w:t>
      </w:r>
    </w:p>
    <w:p w:rsidR="00F03410" w:rsidRPr="00617D89" w:rsidRDefault="00F03410" w:rsidP="00B826CB">
      <w:pPr>
        <w:pStyle w:val="Textbody"/>
        <w:numPr>
          <w:ilvl w:val="0"/>
          <w:numId w:val="17"/>
        </w:numPr>
        <w:ind w:left="720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этюды на развитие выразительности мимики, жеста;</w:t>
      </w:r>
    </w:p>
    <w:p w:rsidR="00F03410" w:rsidRPr="00EC16E4" w:rsidRDefault="00F03410" w:rsidP="00B826CB">
      <w:pPr>
        <w:pStyle w:val="Textbody"/>
        <w:numPr>
          <w:ilvl w:val="0"/>
          <w:numId w:val="17"/>
        </w:numPr>
        <w:ind w:left="720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игры-драматизации.</w:t>
      </w:r>
    </w:p>
    <w:p w:rsidR="00F03410" w:rsidRPr="00617D89" w:rsidRDefault="00F03410" w:rsidP="00F03410">
      <w:pPr>
        <w:pStyle w:val="Heading4"/>
        <w:ind w:left="864" w:hanging="864"/>
        <w:outlineLvl w:val="9"/>
      </w:pPr>
      <w:r w:rsidRPr="00617D89">
        <w:t>Родители:</w:t>
      </w:r>
    </w:p>
    <w:p w:rsidR="00F03410" w:rsidRPr="00617D89" w:rsidRDefault="00F03410" w:rsidP="00B826CB">
      <w:pPr>
        <w:pStyle w:val="Textbody"/>
        <w:numPr>
          <w:ilvl w:val="0"/>
          <w:numId w:val="18"/>
        </w:numPr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игры и упражнения на развитие артикуляционной моторики ребенка;</w:t>
      </w:r>
    </w:p>
    <w:p w:rsidR="00F03410" w:rsidRPr="00617D89" w:rsidRDefault="00F03410" w:rsidP="00B826CB">
      <w:pPr>
        <w:pStyle w:val="Textbody"/>
        <w:numPr>
          <w:ilvl w:val="0"/>
          <w:numId w:val="18"/>
        </w:numPr>
        <w:ind w:left="720" w:hanging="360"/>
        <w:rPr>
          <w:rFonts w:ascii="Times New Roman" w:hAnsi="Times New Roman"/>
          <w:sz w:val="24"/>
        </w:rPr>
      </w:pPr>
      <w:proofErr w:type="gramStart"/>
      <w:r w:rsidRPr="00617D89">
        <w:rPr>
          <w:rFonts w:ascii="Times New Roman" w:hAnsi="Times New Roman"/>
          <w:sz w:val="24"/>
        </w:rPr>
        <w:t>контроль за</w:t>
      </w:r>
      <w:proofErr w:type="gramEnd"/>
      <w:r w:rsidRPr="00617D89">
        <w:rPr>
          <w:rFonts w:ascii="Times New Roman" w:hAnsi="Times New Roman"/>
          <w:sz w:val="24"/>
        </w:rPr>
        <w:t xml:space="preserve"> выполнением заданий и произношением ребенка;</w:t>
      </w:r>
    </w:p>
    <w:p w:rsidR="00F03410" w:rsidRPr="00617D89" w:rsidRDefault="00F03410" w:rsidP="00B826CB">
      <w:pPr>
        <w:pStyle w:val="Textbody"/>
        <w:numPr>
          <w:ilvl w:val="0"/>
          <w:numId w:val="18"/>
        </w:numPr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выполнение рекомендаций учителя-логопеда.</w:t>
      </w:r>
    </w:p>
    <w:p w:rsidR="00F03410" w:rsidRPr="00617D89" w:rsidRDefault="00F03410" w:rsidP="00F03410">
      <w:pPr>
        <w:pStyle w:val="Standard"/>
        <w:spacing w:line="240" w:lineRule="exact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программе учтены </w:t>
      </w:r>
      <w:proofErr w:type="spellStart"/>
      <w:r>
        <w:rPr>
          <w:rFonts w:ascii="Times New Roman" w:hAnsi="Times New Roman" w:cs="Times New Roman"/>
          <w:b/>
          <w:sz w:val="24"/>
        </w:rPr>
        <w:t>общ</w:t>
      </w:r>
      <w:r w:rsidRPr="00617D89">
        <w:rPr>
          <w:rFonts w:ascii="Times New Roman" w:hAnsi="Times New Roman" w:cs="Times New Roman"/>
          <w:b/>
          <w:sz w:val="24"/>
        </w:rPr>
        <w:t>едидактические</w:t>
      </w:r>
      <w:proofErr w:type="spellEnd"/>
      <w:r w:rsidRPr="00617D89">
        <w:rPr>
          <w:rFonts w:ascii="Times New Roman" w:hAnsi="Times New Roman" w:cs="Times New Roman"/>
          <w:b/>
          <w:sz w:val="24"/>
        </w:rPr>
        <w:t xml:space="preserve"> принципы</w:t>
      </w:r>
      <w:r w:rsidRPr="00617D89">
        <w:rPr>
          <w:rFonts w:ascii="Times New Roman" w:hAnsi="Times New Roman" w:cs="Times New Roman"/>
          <w:sz w:val="24"/>
        </w:rPr>
        <w:t>: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Научность;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Систематичность;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Постепенность усложнения;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Перспективность;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Доступность;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color w:val="000000"/>
          <w:sz w:val="24"/>
        </w:rPr>
      </w:pPr>
      <w:r w:rsidRPr="00617D89">
        <w:rPr>
          <w:rFonts w:ascii="Times New Roman" w:hAnsi="Times New Roman" w:cs="Times New Roman"/>
          <w:color w:val="000000"/>
          <w:sz w:val="24"/>
        </w:rPr>
        <w:t>Связь с жизнью.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b/>
          <w:bCs/>
          <w:color w:val="000000"/>
          <w:sz w:val="24"/>
        </w:rPr>
      </w:pPr>
      <w:r w:rsidRPr="00617D89">
        <w:rPr>
          <w:rFonts w:ascii="Times New Roman" w:hAnsi="Times New Roman" w:cs="Times New Roman"/>
          <w:b/>
          <w:bCs/>
          <w:color w:val="000000"/>
          <w:sz w:val="24"/>
        </w:rPr>
        <w:t>Используемые  методы и технологии</w:t>
      </w:r>
      <w:proofErr w:type="gramStart"/>
      <w:r w:rsidRPr="00617D89">
        <w:rPr>
          <w:rFonts w:ascii="Times New Roman" w:hAnsi="Times New Roman" w:cs="Times New Roman"/>
          <w:b/>
          <w:bCs/>
          <w:color w:val="000000"/>
          <w:sz w:val="24"/>
        </w:rPr>
        <w:t xml:space="preserve">  :</w:t>
      </w:r>
      <w:proofErr w:type="gramEnd"/>
    </w:p>
    <w:p w:rsidR="00F03410" w:rsidRPr="00617D89" w:rsidRDefault="00F03410" w:rsidP="00F03410">
      <w:pPr>
        <w:pStyle w:val="Standard"/>
        <w:spacing w:line="240" w:lineRule="exact"/>
        <w:jc w:val="both"/>
        <w:rPr>
          <w:sz w:val="24"/>
        </w:rPr>
      </w:pPr>
      <w:r w:rsidRPr="00617D89">
        <w:rPr>
          <w:rFonts w:ascii="Times New Roman" w:hAnsi="Times New Roman" w:cs="Times New Roman"/>
          <w:b/>
          <w:bCs/>
          <w:sz w:val="24"/>
        </w:rPr>
        <w:t xml:space="preserve"> </w:t>
      </w:r>
      <w:r w:rsidRPr="00617D89">
        <w:rPr>
          <w:rFonts w:ascii="Times New Roman" w:hAnsi="Times New Roman" w:cs="Times New Roman"/>
          <w:sz w:val="24"/>
        </w:rPr>
        <w:t>проблемные;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поисковые;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исследовательские;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>проектные;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беседа;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обсуждение;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 практическая работа;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работа с таблицами, схемами, карточками;  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самостоятельная работа.      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    </w:t>
      </w:r>
      <w:r w:rsidRPr="00617D89">
        <w:rPr>
          <w:rFonts w:ascii="Times New Roman" w:hAnsi="Times New Roman" w:cs="Times New Roman"/>
          <w:sz w:val="24"/>
        </w:rPr>
        <w:t>Данные методы способствуют развитию мышления, познавательной мотивации, настойчивости, самостоятельности, уверенности в себе, эмоциональной стабильности, способности к сотрудничеству.</w:t>
      </w:r>
      <w:r w:rsidRPr="00617D89">
        <w:rPr>
          <w:rFonts w:ascii="Times New Roman" w:hAnsi="Times New Roman" w:cs="Times New Roman"/>
          <w:bCs/>
          <w:sz w:val="24"/>
        </w:rPr>
        <w:t xml:space="preserve">   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 </w:t>
      </w:r>
    </w:p>
    <w:p w:rsidR="00F03410" w:rsidRPr="00617D89" w:rsidRDefault="00F03410" w:rsidP="00F03410">
      <w:pPr>
        <w:pStyle w:val="Standard"/>
        <w:spacing w:after="240" w:line="240" w:lineRule="exact"/>
        <w:jc w:val="center"/>
        <w:rPr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 </w:t>
      </w:r>
      <w:r w:rsidRPr="00617D89">
        <w:rPr>
          <w:rFonts w:ascii="Times New Roman" w:hAnsi="Times New Roman" w:cs="Times New Roman"/>
          <w:b/>
          <w:bCs/>
          <w:sz w:val="24"/>
        </w:rPr>
        <w:t>Прогнозируемые результаты:</w:t>
      </w:r>
    </w:p>
    <w:p w:rsidR="00F03410" w:rsidRPr="00617D89" w:rsidRDefault="00F03410" w:rsidP="00B826CB">
      <w:pPr>
        <w:pStyle w:val="Textbody"/>
        <w:numPr>
          <w:ilvl w:val="0"/>
          <w:numId w:val="19"/>
        </w:numPr>
        <w:tabs>
          <w:tab w:val="left" w:pos="14140"/>
        </w:tabs>
        <w:spacing w:after="0"/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иметь первоначальные представления о нравственной, эстетической, трудовой культуре родного края и ее взаимосвязи с культурой других регионов страны, мира;</w:t>
      </w:r>
    </w:p>
    <w:p w:rsidR="00F03410" w:rsidRPr="00617D89" w:rsidRDefault="00F03410" w:rsidP="00B826CB">
      <w:pPr>
        <w:pStyle w:val="Textbody"/>
        <w:numPr>
          <w:ilvl w:val="0"/>
          <w:numId w:val="19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иметь 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F03410" w:rsidRPr="00617D89" w:rsidRDefault="00F03410" w:rsidP="00B826CB">
      <w:pPr>
        <w:pStyle w:val="Textbody"/>
        <w:numPr>
          <w:ilvl w:val="0"/>
          <w:numId w:val="19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иметь представление об основных нормах, регулирующих устную речь, типичных речевых ошибках;</w:t>
      </w:r>
    </w:p>
    <w:p w:rsidR="00F03410" w:rsidRPr="00617D89" w:rsidRDefault="00F03410" w:rsidP="00B826CB">
      <w:pPr>
        <w:pStyle w:val="Textbody"/>
        <w:numPr>
          <w:ilvl w:val="0"/>
          <w:numId w:val="19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знать различия между письменной и устой речью;</w:t>
      </w:r>
    </w:p>
    <w:p w:rsidR="00F03410" w:rsidRPr="00617D89" w:rsidRDefault="00F03410" w:rsidP="00B826CB">
      <w:pPr>
        <w:pStyle w:val="Textbody"/>
        <w:numPr>
          <w:ilvl w:val="0"/>
          <w:numId w:val="19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знать художественные произведения, в которых даются образцы речевого выражения эмоций, чувств человека;</w:t>
      </w:r>
    </w:p>
    <w:p w:rsidR="00F03410" w:rsidRPr="00617D89" w:rsidRDefault="00F03410" w:rsidP="00B826CB">
      <w:pPr>
        <w:pStyle w:val="Textbody"/>
        <w:numPr>
          <w:ilvl w:val="0"/>
          <w:numId w:val="19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иметь начальные представления о причинах нарушения норм устной речи;</w:t>
      </w:r>
    </w:p>
    <w:p w:rsidR="00F03410" w:rsidRPr="00617D89" w:rsidRDefault="00F03410" w:rsidP="00B826CB">
      <w:pPr>
        <w:pStyle w:val="Textbody"/>
        <w:numPr>
          <w:ilvl w:val="0"/>
          <w:numId w:val="19"/>
        </w:numPr>
        <w:tabs>
          <w:tab w:val="left" w:pos="14140"/>
        </w:tabs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знать основные нормы построения предложений и правильного произношения в родном языке.</w:t>
      </w:r>
    </w:p>
    <w:p w:rsidR="00F03410" w:rsidRPr="00617D89" w:rsidRDefault="00F03410" w:rsidP="00F03410">
      <w:pPr>
        <w:pStyle w:val="Heading4"/>
        <w:ind w:left="864" w:hanging="864"/>
        <w:outlineLvl w:val="9"/>
        <w:rPr>
          <w:color w:val="000000"/>
        </w:rPr>
      </w:pPr>
      <w:proofErr w:type="spellStart"/>
      <w:r w:rsidRPr="00617D89">
        <w:rPr>
          <w:color w:val="000000"/>
        </w:rPr>
        <w:t>Деятельностно-коммуникативная</w:t>
      </w:r>
      <w:proofErr w:type="spellEnd"/>
      <w:r w:rsidRPr="00617D89">
        <w:rPr>
          <w:color w:val="000000"/>
        </w:rPr>
        <w:t xml:space="preserve"> составляющая образованности:</w:t>
      </w:r>
    </w:p>
    <w:p w:rsidR="00F03410" w:rsidRPr="00617D89" w:rsidRDefault="00F03410" w:rsidP="00B826CB">
      <w:pPr>
        <w:pStyle w:val="Textbody"/>
        <w:numPr>
          <w:ilvl w:val="0"/>
          <w:numId w:val="20"/>
        </w:numPr>
        <w:tabs>
          <w:tab w:val="left" w:pos="14140"/>
        </w:tabs>
        <w:spacing w:after="0"/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проявлять способность выразить в слове, изображении, жесте свои эмоциональные переживания и суждения в соответствии с речевыми, моральными и эстетическими нормами;</w:t>
      </w:r>
    </w:p>
    <w:p w:rsidR="00F03410" w:rsidRPr="00617D89" w:rsidRDefault="00F03410" w:rsidP="00B826CB">
      <w:pPr>
        <w:pStyle w:val="Textbody"/>
        <w:numPr>
          <w:ilvl w:val="0"/>
          <w:numId w:val="20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уметь соотносить свои поступки с нравственными нормами, утверждаемыми средой ближайшего окружения;</w:t>
      </w:r>
    </w:p>
    <w:p w:rsidR="00F03410" w:rsidRPr="00617D89" w:rsidRDefault="00F03410" w:rsidP="00B826CB">
      <w:pPr>
        <w:pStyle w:val="Textbody"/>
        <w:numPr>
          <w:ilvl w:val="0"/>
          <w:numId w:val="20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уметь руководствоваться основными правилами самоорганизации, обеспечивающими успешную познавательную деятельность ребенка;</w:t>
      </w:r>
    </w:p>
    <w:p w:rsidR="00F03410" w:rsidRPr="00617D89" w:rsidRDefault="00F03410" w:rsidP="00B826CB">
      <w:pPr>
        <w:pStyle w:val="Textbody"/>
        <w:numPr>
          <w:ilvl w:val="0"/>
          <w:numId w:val="20"/>
        </w:numPr>
        <w:tabs>
          <w:tab w:val="left" w:pos="14140"/>
        </w:tabs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уметь составить небольшой рассказ на родном языке о себе, своей семье, природе, о диких и домашних животных.</w:t>
      </w:r>
    </w:p>
    <w:p w:rsidR="00F03410" w:rsidRPr="00617D89" w:rsidRDefault="00F03410" w:rsidP="00F03410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Ценностно-ориентационная составляющая образованности:</w:t>
      </w:r>
    </w:p>
    <w:p w:rsidR="00F03410" w:rsidRPr="00617D89" w:rsidRDefault="00F03410" w:rsidP="00B826CB">
      <w:pPr>
        <w:pStyle w:val="Textbody"/>
        <w:numPr>
          <w:ilvl w:val="0"/>
          <w:numId w:val="21"/>
        </w:numPr>
        <w:tabs>
          <w:tab w:val="left" w:pos="14140"/>
        </w:tabs>
        <w:spacing w:after="0"/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ощущение эмоционального комфорта при общении с близкими родственниками, сверстниками, воспитателем в дошкольном учреждении;</w:t>
      </w:r>
    </w:p>
    <w:p w:rsidR="00F03410" w:rsidRPr="00617D89" w:rsidRDefault="00F03410" w:rsidP="00B826CB">
      <w:pPr>
        <w:pStyle w:val="Textbody"/>
        <w:numPr>
          <w:ilvl w:val="0"/>
          <w:numId w:val="21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вера в достижении успехов при познании окружающего мира и формировании навыков доброжелательного общения с разными людьми;</w:t>
      </w:r>
    </w:p>
    <w:p w:rsidR="00F03410" w:rsidRPr="00617D89" w:rsidRDefault="00F03410" w:rsidP="00B826CB">
      <w:pPr>
        <w:pStyle w:val="Textbody"/>
        <w:numPr>
          <w:ilvl w:val="0"/>
          <w:numId w:val="21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способность к проявлению чуткости, сочувствия, тактичности;</w:t>
      </w:r>
    </w:p>
    <w:p w:rsidR="00F03410" w:rsidRPr="00617D89" w:rsidRDefault="00F03410" w:rsidP="00B826CB">
      <w:pPr>
        <w:pStyle w:val="Textbody"/>
        <w:numPr>
          <w:ilvl w:val="0"/>
          <w:numId w:val="21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уважение индивидуальных особенностей человека, традиций, обычаев его национальной культуры;</w:t>
      </w:r>
    </w:p>
    <w:p w:rsidR="00F03410" w:rsidRPr="00617D89" w:rsidRDefault="00F03410" w:rsidP="00B826CB">
      <w:pPr>
        <w:pStyle w:val="Textbody"/>
        <w:widowControl/>
        <w:numPr>
          <w:ilvl w:val="0"/>
          <w:numId w:val="21"/>
        </w:numPr>
        <w:tabs>
          <w:tab w:val="left" w:pos="14140"/>
        </w:tabs>
        <w:spacing w:after="0"/>
        <w:ind w:left="720" w:hanging="360"/>
        <w:jc w:val="center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отношение к окружающим людям в соответствии с уровнем проявления ими основных нравственных, эстетических норм;</w:t>
      </w:r>
    </w:p>
    <w:p w:rsidR="00F03410" w:rsidRPr="00617D89" w:rsidRDefault="00F03410" w:rsidP="00B826CB">
      <w:pPr>
        <w:pStyle w:val="Textbody"/>
        <w:numPr>
          <w:ilvl w:val="0"/>
          <w:numId w:val="21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потребность в новых знаниях, расширение собственного опыта за счет повышения уровня самостоятельности в повседневной бытовой деятельности, самообслуживании, познании окружающего мира;</w:t>
      </w:r>
    </w:p>
    <w:p w:rsidR="00F03410" w:rsidRPr="00617D89" w:rsidRDefault="00F03410" w:rsidP="00B826CB">
      <w:pPr>
        <w:pStyle w:val="Textbody"/>
        <w:numPr>
          <w:ilvl w:val="0"/>
          <w:numId w:val="21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ощущение готовности к обучению в школе;</w:t>
      </w:r>
    </w:p>
    <w:p w:rsidR="00F03410" w:rsidRPr="00617D89" w:rsidRDefault="00F03410" w:rsidP="00F03410">
      <w:pPr>
        <w:pStyle w:val="Standard"/>
        <w:spacing w:after="240" w:line="240" w:lineRule="exact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>положительный настрой на организованную учебную деятельность</w:t>
      </w:r>
    </w:p>
    <w:p w:rsidR="00F03410" w:rsidRPr="00617D89" w:rsidRDefault="00F03410" w:rsidP="00F03410">
      <w:pPr>
        <w:pStyle w:val="Standard"/>
        <w:spacing w:after="240" w:line="240" w:lineRule="exact"/>
        <w:jc w:val="center"/>
        <w:rPr>
          <w:rFonts w:ascii="Times New Roman" w:hAnsi="Times New Roman" w:cs="Times New Roman"/>
          <w:b/>
          <w:bCs/>
          <w:sz w:val="24"/>
        </w:rPr>
      </w:pPr>
      <w:r w:rsidRPr="00617D89">
        <w:rPr>
          <w:rFonts w:ascii="Times New Roman" w:hAnsi="Times New Roman" w:cs="Times New Roman"/>
          <w:b/>
          <w:bCs/>
          <w:sz w:val="24"/>
        </w:rPr>
        <w:t xml:space="preserve"> Основные формы проверки результатов освоения программы: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sz w:val="24"/>
        </w:rPr>
      </w:pPr>
      <w:r w:rsidRPr="00617D89">
        <w:rPr>
          <w:rFonts w:ascii="Times New Roman" w:hAnsi="Times New Roman" w:cs="Times New Roman"/>
          <w:b/>
          <w:bCs/>
          <w:sz w:val="24"/>
        </w:rPr>
        <w:t xml:space="preserve">       </w:t>
      </w:r>
      <w:r w:rsidRPr="00617D89">
        <w:rPr>
          <w:rFonts w:ascii="Times New Roman" w:hAnsi="Times New Roman" w:cs="Times New Roman"/>
          <w:bCs/>
          <w:sz w:val="24"/>
        </w:rPr>
        <w:t>Определение речевого уровня развития у детей на основе тестирования, анкетирования, наблюдения.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color w:val="000000"/>
          <w:sz w:val="24"/>
        </w:rPr>
      </w:pPr>
    </w:p>
    <w:p w:rsidR="00F03410" w:rsidRPr="00617D89" w:rsidRDefault="00F03410" w:rsidP="00F03410">
      <w:pPr>
        <w:pStyle w:val="Heading3"/>
        <w:ind w:left="720" w:hanging="720"/>
        <w:jc w:val="center"/>
        <w:outlineLvl w:val="9"/>
        <w:rPr>
          <w:sz w:val="24"/>
          <w:szCs w:val="24"/>
        </w:rPr>
      </w:pPr>
      <w:r w:rsidRPr="00617D89">
        <w:rPr>
          <w:sz w:val="24"/>
          <w:szCs w:val="24"/>
        </w:rPr>
        <w:t>Характеристика основных компонентов речи детей</w:t>
      </w:r>
      <w:r w:rsidR="006A2A8D">
        <w:rPr>
          <w:sz w:val="24"/>
          <w:szCs w:val="24"/>
        </w:rPr>
        <w:t xml:space="preserve"> 6-го года ОНР овладевающих инородным (русским) языком </w:t>
      </w:r>
    </w:p>
    <w:p w:rsidR="00F03410" w:rsidRDefault="00F03410" w:rsidP="00F03410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Фразовая речь.</w:t>
      </w:r>
    </w:p>
    <w:p w:rsidR="006A2A8D" w:rsidRPr="006A2A8D" w:rsidRDefault="006A2A8D" w:rsidP="006A2A8D">
      <w:pPr>
        <w:pStyle w:val="Textbody"/>
        <w:rPr>
          <w:rFonts w:ascii="Times New Roman" w:hAnsi="Times New Roman" w:cs="Times New Roman"/>
          <w:sz w:val="24"/>
        </w:rPr>
      </w:pPr>
      <w:r w:rsidRPr="006A2A8D">
        <w:rPr>
          <w:rFonts w:ascii="Times New Roman" w:hAnsi="Times New Roman" w:cs="Times New Roman"/>
          <w:sz w:val="24"/>
        </w:rPr>
        <w:t xml:space="preserve">Ребенок часто делает неоправданные паузы и меняет тему беседы. </w:t>
      </w:r>
      <w:proofErr w:type="gramStart"/>
      <w:r w:rsidRPr="006A2A8D">
        <w:rPr>
          <w:rFonts w:ascii="Times New Roman" w:hAnsi="Times New Roman" w:cs="Times New Roman"/>
          <w:sz w:val="24"/>
        </w:rPr>
        <w:t>Иногда нелогичен в своих высказываниях, часто сбивается на заученный текст, речевые шаблоны.</w:t>
      </w:r>
      <w:proofErr w:type="gramEnd"/>
    </w:p>
    <w:p w:rsidR="00F03410" w:rsidRDefault="00F03410" w:rsidP="00F03410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Понимание речи.</w:t>
      </w:r>
    </w:p>
    <w:p w:rsidR="006A2A8D" w:rsidRPr="006A2A8D" w:rsidRDefault="006A2A8D" w:rsidP="006A2A8D">
      <w:pPr>
        <w:pStyle w:val="Textbody"/>
        <w:rPr>
          <w:rFonts w:ascii="Times New Roman" w:hAnsi="Times New Roman" w:cs="Times New Roman"/>
          <w:sz w:val="24"/>
        </w:rPr>
      </w:pPr>
      <w:r w:rsidRPr="006A2A8D">
        <w:rPr>
          <w:rFonts w:ascii="Times New Roman" w:hAnsi="Times New Roman" w:cs="Times New Roman"/>
          <w:sz w:val="24"/>
        </w:rPr>
        <w:t>Характерно общее понимание вопросов и желание участвовать в коммуникативно-речевых ситуациях, но при этом ребенок использует чрезвычайно упрощенные лексико-грамматические структуры для выражения своих мыслей. Он может определить необходимость той или иной информации и выразить свое мнение, используя простейшие языковые формы</w:t>
      </w:r>
      <w:r>
        <w:rPr>
          <w:rFonts w:ascii="Times New Roman" w:hAnsi="Times New Roman" w:cs="Times New Roman"/>
          <w:sz w:val="24"/>
        </w:rPr>
        <w:t>.</w:t>
      </w:r>
      <w:r w:rsidRPr="006A2A8D">
        <w:t xml:space="preserve"> </w:t>
      </w:r>
      <w:r w:rsidRPr="006A2A8D">
        <w:rPr>
          <w:rFonts w:ascii="Times New Roman" w:hAnsi="Times New Roman" w:cs="Times New Roman"/>
          <w:sz w:val="24"/>
        </w:rPr>
        <w:t>Требуются объяснения и пояснения некоторых вопросов</w:t>
      </w:r>
      <w:r>
        <w:t>.</w:t>
      </w:r>
    </w:p>
    <w:p w:rsidR="00F03410" w:rsidRDefault="00F03410" w:rsidP="00F03410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Словарный запас.</w:t>
      </w:r>
    </w:p>
    <w:p w:rsidR="006A2A8D" w:rsidRPr="006A2A8D" w:rsidRDefault="006A2A8D" w:rsidP="006A2A8D">
      <w:pPr>
        <w:pStyle w:val="Textbody"/>
        <w:rPr>
          <w:rFonts w:ascii="Times New Roman" w:hAnsi="Times New Roman" w:cs="Times New Roman"/>
          <w:sz w:val="24"/>
        </w:rPr>
      </w:pPr>
      <w:r w:rsidRPr="006A2A8D">
        <w:rPr>
          <w:rFonts w:ascii="Times New Roman" w:hAnsi="Times New Roman" w:cs="Times New Roman"/>
          <w:sz w:val="24"/>
        </w:rPr>
        <w:t>У ребенка очень ограниченный лексический запас, который достаточен для обсуждения хорошо знакомой ситуации или темы</w:t>
      </w:r>
      <w:r>
        <w:rPr>
          <w:rFonts w:ascii="Times New Roman" w:hAnsi="Times New Roman" w:cs="Times New Roman"/>
          <w:sz w:val="24"/>
        </w:rPr>
        <w:t>.</w:t>
      </w:r>
    </w:p>
    <w:p w:rsidR="00F03410" w:rsidRDefault="00F03410" w:rsidP="00F03410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Грамматический строй речи.</w:t>
      </w:r>
    </w:p>
    <w:p w:rsidR="002B12F2" w:rsidRPr="006A2A8D" w:rsidRDefault="006A2A8D" w:rsidP="002B12F2">
      <w:pPr>
        <w:pStyle w:val="Textbody"/>
        <w:rPr>
          <w:rFonts w:ascii="Times New Roman" w:hAnsi="Times New Roman" w:cs="Times New Roman"/>
          <w:sz w:val="24"/>
        </w:rPr>
      </w:pPr>
      <w:r w:rsidRPr="006A2A8D">
        <w:rPr>
          <w:rFonts w:ascii="Times New Roman" w:hAnsi="Times New Roman" w:cs="Times New Roman"/>
          <w:sz w:val="24"/>
        </w:rPr>
        <w:t>Лексико-грамматические ошибки в речи ребенка затрудняют диалог, но не разрушают его. Ребенок правильно использует разные формы повелительного наклонения глагола при грамматическом оформлении просьбы, соотносимые с темой и форматом беседы, но только в пределах заученной темы. Наблюдаются регулярные ошибки согласования и управления.</w:t>
      </w:r>
    </w:p>
    <w:p w:rsidR="00F03410" w:rsidRDefault="00F03410" w:rsidP="00F03410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Звукопроизношение.</w:t>
      </w:r>
    </w:p>
    <w:p w:rsidR="006A2A8D" w:rsidRPr="006A2A8D" w:rsidRDefault="006A2A8D" w:rsidP="006A2A8D">
      <w:pPr>
        <w:pStyle w:val="Textbody"/>
        <w:rPr>
          <w:rFonts w:ascii="Times New Roman" w:hAnsi="Times New Roman" w:cs="Times New Roman"/>
          <w:sz w:val="24"/>
        </w:rPr>
      </w:pPr>
      <w:r w:rsidRPr="006A2A8D">
        <w:rPr>
          <w:rFonts w:ascii="Times New Roman" w:hAnsi="Times New Roman" w:cs="Times New Roman"/>
          <w:sz w:val="24"/>
        </w:rPr>
        <w:t>У ребенка наблюдается правильное произношение некоторых звуков русского языка, характерны смешения оппозиционных звуков, неустойчивое их употребление в речи, заметна интерференция родного языка. Понимание русской речи ребенка возможно в контексте знакомой ситуации</w:t>
      </w:r>
      <w:r>
        <w:t xml:space="preserve"> </w:t>
      </w:r>
      <w:r w:rsidRPr="006A2A8D">
        <w:rPr>
          <w:rFonts w:ascii="Times New Roman" w:hAnsi="Times New Roman" w:cs="Times New Roman"/>
          <w:sz w:val="24"/>
        </w:rPr>
        <w:t>общения.</w:t>
      </w:r>
    </w:p>
    <w:p w:rsidR="00F03410" w:rsidRPr="00617D89" w:rsidRDefault="00F03410" w:rsidP="00F03410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Слоговая структура слова.</w:t>
      </w:r>
    </w:p>
    <w:p w:rsidR="00F03410" w:rsidRPr="00617D89" w:rsidRDefault="00F03410" w:rsidP="00F03410">
      <w:pPr>
        <w:pStyle w:val="Textbody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 xml:space="preserve">Характерны сокращения количества слогов, перестановка слогов и звуков, замена и уподобление слогов, сокращение звуков при стечении согласных. Особенно страдает </w:t>
      </w:r>
      <w:proofErr w:type="spellStart"/>
      <w:r w:rsidRPr="00617D89">
        <w:rPr>
          <w:rFonts w:ascii="Times New Roman" w:hAnsi="Times New Roman"/>
          <w:sz w:val="24"/>
        </w:rPr>
        <w:t>звуконаполняемость</w:t>
      </w:r>
      <w:proofErr w:type="spellEnd"/>
      <w:r w:rsidRPr="00617D89">
        <w:rPr>
          <w:rFonts w:ascii="Times New Roman" w:hAnsi="Times New Roman"/>
          <w:sz w:val="24"/>
        </w:rPr>
        <w:t xml:space="preserve"> слов.</w:t>
      </w:r>
    </w:p>
    <w:p w:rsidR="00F03410" w:rsidRPr="00617D89" w:rsidRDefault="00F03410" w:rsidP="00F03410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Фонематическое восприятие.</w:t>
      </w:r>
    </w:p>
    <w:p w:rsidR="00F03410" w:rsidRPr="00617D89" w:rsidRDefault="00F03410" w:rsidP="00F03410">
      <w:pPr>
        <w:pStyle w:val="Textbody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 xml:space="preserve">Недостаточно </w:t>
      </w:r>
      <w:proofErr w:type="gramStart"/>
      <w:r w:rsidRPr="00617D89">
        <w:rPr>
          <w:rFonts w:ascii="Times New Roman" w:hAnsi="Times New Roman"/>
          <w:sz w:val="24"/>
        </w:rPr>
        <w:t>развиты</w:t>
      </w:r>
      <w:proofErr w:type="gramEnd"/>
      <w:r w:rsidRPr="00617D89">
        <w:rPr>
          <w:rFonts w:ascii="Times New Roman" w:hAnsi="Times New Roman"/>
          <w:sz w:val="24"/>
        </w:rPr>
        <w:t xml:space="preserve"> фонематический слух и фонематическое восприятие; готовность к звуковому анализу и синтезу самостоятельно не формируется.</w:t>
      </w:r>
    </w:p>
    <w:p w:rsidR="00F03410" w:rsidRPr="00617D89" w:rsidRDefault="00F03410" w:rsidP="00F03410">
      <w:pPr>
        <w:pStyle w:val="Heading3"/>
        <w:ind w:left="720" w:hanging="720"/>
        <w:jc w:val="center"/>
        <w:outlineLvl w:val="9"/>
        <w:rPr>
          <w:sz w:val="24"/>
          <w:szCs w:val="24"/>
        </w:rPr>
      </w:pPr>
      <w:r w:rsidRPr="00617D89">
        <w:rPr>
          <w:sz w:val="24"/>
          <w:szCs w:val="24"/>
        </w:rPr>
        <w:t>Организация обучения и в</w:t>
      </w:r>
      <w:r w:rsidR="006A2A8D">
        <w:rPr>
          <w:sz w:val="24"/>
          <w:szCs w:val="24"/>
        </w:rPr>
        <w:t>оспитания детей 6-го года с ОНР овладевающих инородным (русским) языком</w:t>
      </w:r>
    </w:p>
    <w:p w:rsidR="00F03410" w:rsidRPr="00617D89" w:rsidRDefault="00F03410" w:rsidP="00F03410">
      <w:pPr>
        <w:pStyle w:val="Textbody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На первом году обучения фронтальные логопедические, а частично и занятия воспитателя проводятся по подгруппам, на которые дети делятся с учетом уровня речевого общего развития (по усмотрению логопеда).</w:t>
      </w:r>
    </w:p>
    <w:p w:rsidR="00F03410" w:rsidRPr="00617D89" w:rsidRDefault="00F03410" w:rsidP="00F03410">
      <w:pPr>
        <w:pStyle w:val="Textbody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Проводятся занятия следующих видов:</w:t>
      </w:r>
    </w:p>
    <w:p w:rsidR="00F03410" w:rsidRPr="00617D89" w:rsidRDefault="00F03410" w:rsidP="00B826CB">
      <w:pPr>
        <w:pStyle w:val="Textbody"/>
        <w:numPr>
          <w:ilvl w:val="0"/>
          <w:numId w:val="22"/>
        </w:numPr>
        <w:tabs>
          <w:tab w:val="left" w:pos="14140"/>
        </w:tabs>
        <w:spacing w:after="0"/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по формированию лексико-грамматических средств языка и связной речи;</w:t>
      </w:r>
    </w:p>
    <w:p w:rsidR="00F03410" w:rsidRPr="00617D89" w:rsidRDefault="00F03410" w:rsidP="00B826CB">
      <w:pPr>
        <w:pStyle w:val="Textbody"/>
        <w:numPr>
          <w:ilvl w:val="0"/>
          <w:numId w:val="22"/>
        </w:numPr>
        <w:tabs>
          <w:tab w:val="left" w:pos="14140"/>
        </w:tabs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по формированию произношения.</w:t>
      </w:r>
    </w:p>
    <w:p w:rsidR="00F03410" w:rsidRPr="00617D89" w:rsidRDefault="00F03410" w:rsidP="00F03410">
      <w:pPr>
        <w:pStyle w:val="Standard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proofErr w:type="spellStart"/>
      <w:r w:rsidRPr="00617D89">
        <w:rPr>
          <w:rFonts w:ascii="Times New Roman" w:hAnsi="Times New Roman" w:cs="Times New Roman"/>
          <w:b/>
          <w:bCs/>
          <w:sz w:val="24"/>
          <w:shd w:val="clear" w:color="auto" w:fill="FFFFFF"/>
        </w:rPr>
        <w:t>Учебно</w:t>
      </w:r>
      <w:proofErr w:type="spellEnd"/>
      <w:r w:rsidRPr="00617D89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 - тематический план.</w:t>
      </w:r>
    </w:p>
    <w:p w:rsidR="00F03410" w:rsidRPr="00617D89" w:rsidRDefault="00F03410" w:rsidP="00F03410">
      <w:pPr>
        <w:pStyle w:val="Standard"/>
        <w:ind w:left="720"/>
        <w:jc w:val="both"/>
        <w:rPr>
          <w:rFonts w:ascii="Times New Roman" w:hAnsi="Times New Roman"/>
          <w:sz w:val="24"/>
        </w:rPr>
      </w:pPr>
    </w:p>
    <w:p w:rsidR="00F03410" w:rsidRDefault="00F03410" w:rsidP="00F03410">
      <w:pPr>
        <w:pStyle w:val="Standard"/>
        <w:ind w:left="720"/>
        <w:jc w:val="both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617D89">
        <w:rPr>
          <w:rFonts w:ascii="Times New Roman" w:hAnsi="Times New Roman"/>
          <w:sz w:val="24"/>
        </w:rPr>
        <w:t xml:space="preserve"> </w:t>
      </w:r>
      <w:r w:rsidRPr="00617D89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Коррекционная работа с детьми данной группы проводится в течение одного учебного года </w:t>
      </w:r>
    </w:p>
    <w:p w:rsidR="00F03410" w:rsidRDefault="00F03410" w:rsidP="00F03410">
      <w:pPr>
        <w:pStyle w:val="Standard"/>
        <w:ind w:left="720"/>
        <w:jc w:val="both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>Всего  35</w:t>
      </w:r>
      <w:r w:rsidRPr="00617D89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занятия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6"/>
        <w:gridCol w:w="3260"/>
        <w:gridCol w:w="1843"/>
        <w:gridCol w:w="5302"/>
        <w:gridCol w:w="2855"/>
      </w:tblGrid>
      <w:tr w:rsidR="00F03410" w:rsidRPr="00813C81" w:rsidTr="00F03410">
        <w:tc>
          <w:tcPr>
            <w:tcW w:w="806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3260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Название раздела, тема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Всего часов</w:t>
            </w: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Теоретических часов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Практических часов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Здравствуй осень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Разноцветный листопад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Default="00F03410" w:rsidP="00F034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«Новый год» 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(закрепление)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 8 марта»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Default="00F03410" w:rsidP="00F034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«одежда»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(закрепление)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F03410" w:rsidRPr="00813C81" w:rsidTr="00F03410">
        <w:tc>
          <w:tcPr>
            <w:tcW w:w="806" w:type="dxa"/>
          </w:tcPr>
          <w:p w:rsidR="00F03410" w:rsidRPr="00813C81" w:rsidRDefault="00F03410" w:rsidP="00B826C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1843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F03410" w:rsidRPr="00813C81" w:rsidRDefault="00F03410" w:rsidP="00F0341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</w:tbl>
    <w:p w:rsidR="00F03410" w:rsidRPr="00813C81" w:rsidRDefault="00F03410" w:rsidP="00F03410">
      <w:pPr>
        <w:pStyle w:val="Standard"/>
        <w:ind w:left="720"/>
        <w:jc w:val="both"/>
        <w:rPr>
          <w:rFonts w:ascii="Times New Roman" w:hAnsi="Times New Roman" w:cs="Times New Roman"/>
          <w:bCs/>
          <w:sz w:val="24"/>
          <w:shd w:val="clear" w:color="auto" w:fill="FFFFFF"/>
        </w:rPr>
      </w:pPr>
    </w:p>
    <w:p w:rsidR="00F03410" w:rsidRDefault="00F03410" w:rsidP="00F03410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03410" w:rsidRDefault="00F03410" w:rsidP="00F03410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03410" w:rsidRDefault="00F03410" w:rsidP="00F03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тематический план</w:t>
      </w:r>
    </w:p>
    <w:p w:rsidR="00F03410" w:rsidRDefault="00F03410" w:rsidP="00F03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613"/>
        <w:gridCol w:w="2774"/>
        <w:gridCol w:w="5488"/>
        <w:gridCol w:w="2788"/>
      </w:tblGrid>
      <w:tr w:rsidR="00F03410" w:rsidRPr="00893717" w:rsidTr="002431F4">
        <w:tc>
          <w:tcPr>
            <w:tcW w:w="817" w:type="dxa"/>
          </w:tcPr>
          <w:p w:rsidR="00F03410" w:rsidRPr="004023F8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</w:tcPr>
          <w:p w:rsidR="00F03410" w:rsidRPr="004023F8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774" w:type="dxa"/>
          </w:tcPr>
          <w:p w:rsidR="00F03410" w:rsidRPr="004023F8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488" w:type="dxa"/>
          </w:tcPr>
          <w:p w:rsidR="00F03410" w:rsidRPr="004023F8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788" w:type="dxa"/>
          </w:tcPr>
          <w:p w:rsidR="00F03410" w:rsidRPr="004023F8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  <w:p w:rsidR="00F03410" w:rsidRPr="004023F8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  - 20.09.2024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5488" w:type="dxa"/>
          </w:tcPr>
          <w:p w:rsidR="000E4FBA" w:rsidRPr="00A77982" w:rsidRDefault="000E4FBA" w:rsidP="00B826CB">
            <w:pPr>
              <w:pStyle w:val="a4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77982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0E4FBA" w:rsidRPr="00A77982" w:rsidRDefault="000E4FBA" w:rsidP="00B826CB">
            <w:pPr>
              <w:pStyle w:val="a4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77982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занятия.</w:t>
            </w:r>
          </w:p>
          <w:p w:rsidR="000E4FBA" w:rsidRPr="00A77982" w:rsidRDefault="000E4FBA" w:rsidP="00B826CB">
            <w:pPr>
              <w:pStyle w:val="a4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77982">
              <w:rPr>
                <w:rFonts w:ascii="Times New Roman" w:hAnsi="Times New Roman"/>
                <w:bCs/>
                <w:color w:val="000000"/>
                <w:sz w:val="24"/>
              </w:rPr>
              <w:t xml:space="preserve">Лексико-грамматические игры и упражнения </w:t>
            </w:r>
            <w:r w:rsidRPr="00A77982">
              <w:rPr>
                <w:rFonts w:ascii="Times New Roman" w:hAnsi="Times New Roman"/>
                <w:color w:val="000000"/>
                <w:sz w:val="24"/>
              </w:rPr>
              <w:t xml:space="preserve">« </w:t>
            </w:r>
            <w:r w:rsidRPr="00A77982">
              <w:rPr>
                <w:rFonts w:ascii="Times New Roman" w:hAnsi="Times New Roman"/>
                <w:iCs/>
                <w:color w:val="000000"/>
                <w:sz w:val="24"/>
              </w:rPr>
              <w:t>Что делает</w:t>
            </w:r>
            <w:proofErr w:type="gramStart"/>
            <w:r w:rsidRPr="00A77982">
              <w:rPr>
                <w:rFonts w:ascii="Times New Roman" w:hAnsi="Times New Roman"/>
                <w:iCs/>
                <w:color w:val="000000"/>
                <w:sz w:val="24"/>
              </w:rPr>
              <w:t xml:space="preserve"> ?</w:t>
            </w:r>
            <w:proofErr w:type="gramEnd"/>
            <w:r w:rsidRPr="00A77982">
              <w:rPr>
                <w:rFonts w:ascii="Times New Roman" w:hAnsi="Times New Roman"/>
                <w:iCs/>
                <w:color w:val="000000"/>
                <w:sz w:val="24"/>
              </w:rPr>
              <w:t>»</w:t>
            </w:r>
          </w:p>
          <w:p w:rsidR="000E4FBA" w:rsidRPr="00A77982" w:rsidRDefault="000E4FBA" w:rsidP="00B826CB">
            <w:pPr>
              <w:pStyle w:val="a4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A77982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A77982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0E4FBA" w:rsidRPr="00A77982" w:rsidRDefault="00A77982" w:rsidP="00B826CB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456"/>
              </w:tabs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FBA" w:rsidRPr="00A77982">
              <w:rPr>
                <w:rFonts w:ascii="Times New Roman" w:hAnsi="Times New Roman"/>
                <w:color w:val="000000"/>
                <w:sz w:val="24"/>
              </w:rPr>
              <w:t xml:space="preserve">Повторение слоговых цепочек: </w:t>
            </w:r>
            <w:r w:rsidR="000E4FBA" w:rsidRPr="00A77982">
              <w:rPr>
                <w:rFonts w:ascii="Times New Roman" w:hAnsi="Times New Roman"/>
                <w:iCs/>
                <w:color w:val="000000"/>
                <w:sz w:val="24"/>
              </w:rPr>
              <w:t>«Сколько в слове слогов?»</w:t>
            </w:r>
          </w:p>
          <w:p w:rsidR="000E4FBA" w:rsidRPr="00A77982" w:rsidRDefault="00A77982" w:rsidP="00B826CB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456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FBA" w:rsidRPr="00A77982">
              <w:rPr>
                <w:rFonts w:ascii="Times New Roman" w:hAnsi="Times New Roman"/>
                <w:color w:val="000000"/>
                <w:sz w:val="24"/>
              </w:rPr>
              <w:t xml:space="preserve">Речевая подвижная игра </w:t>
            </w:r>
            <w:r w:rsidR="000E4FBA" w:rsidRPr="00A77982">
              <w:rPr>
                <w:rFonts w:ascii="Times New Roman" w:hAnsi="Times New Roman"/>
                <w:iCs/>
                <w:color w:val="000000"/>
                <w:sz w:val="24"/>
              </w:rPr>
              <w:t>«Сначала буду маленьким».</w:t>
            </w:r>
          </w:p>
          <w:p w:rsidR="000E4FBA" w:rsidRPr="00A77982" w:rsidRDefault="00A77982" w:rsidP="00B826CB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45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FBA" w:rsidRPr="00A77982">
              <w:rPr>
                <w:rFonts w:ascii="Times New Roman" w:hAnsi="Times New Roman"/>
                <w:color w:val="000000"/>
                <w:sz w:val="24"/>
              </w:rPr>
              <w:t xml:space="preserve">Считалка </w:t>
            </w:r>
            <w:r w:rsidR="000E4FBA" w:rsidRPr="00A77982">
              <w:rPr>
                <w:rFonts w:ascii="Times New Roman" w:hAnsi="Times New Roman"/>
                <w:iCs/>
                <w:color w:val="000000"/>
                <w:sz w:val="24"/>
              </w:rPr>
              <w:t>«Детский сад».</w:t>
            </w:r>
          </w:p>
          <w:p w:rsidR="00F03410" w:rsidRPr="000E4FBA" w:rsidRDefault="000E4FBA" w:rsidP="00B826C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A77982">
              <w:rPr>
                <w:rFonts w:ascii="Times New Roman" w:hAnsi="Times New Roman" w:cs="Times New Roman"/>
                <w:sz w:val="24"/>
              </w:rPr>
              <w:t>Итог занятия.</w:t>
            </w:r>
          </w:p>
        </w:tc>
        <w:tc>
          <w:tcPr>
            <w:tcW w:w="2788" w:type="dxa"/>
          </w:tcPr>
          <w:p w:rsidR="00F03410" w:rsidRPr="000A05C2" w:rsidRDefault="000E4FBA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Стр.19</w:t>
            </w:r>
            <w:r w:rsidR="00F6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 – 27.09.2024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5488" w:type="dxa"/>
          </w:tcPr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занятия.</w:t>
            </w:r>
          </w:p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«Из чего сделана игрушка?»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Образование относительных прилагательных.</w:t>
            </w:r>
          </w:p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446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«С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какой игрушкой ты играл?»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Усвоение глаголов 3 лица единственного числа прошедшего времени.</w:t>
            </w:r>
          </w:p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446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Рассказ-описание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«Кукла».</w:t>
            </w:r>
          </w:p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446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Слоговой анализ слов</w:t>
            </w:r>
          </w:p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Выполнение многоступенчатых инструкций логопеда.</w:t>
            </w:r>
          </w:p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Считалка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«Мяч».</w:t>
            </w:r>
          </w:p>
          <w:p w:rsidR="00FF41A0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Речевая подвижная игра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«Маша и куклы».</w:t>
            </w:r>
          </w:p>
          <w:p w:rsidR="002431F4" w:rsidRPr="00B826CB" w:rsidRDefault="00FF41A0" w:rsidP="00B826CB">
            <w:pPr>
              <w:pStyle w:val="a4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sz w:val="22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Итог занятия.</w:t>
            </w:r>
          </w:p>
          <w:p w:rsidR="00B826CB" w:rsidRPr="00B826CB" w:rsidRDefault="00B826CB" w:rsidP="00B826CB">
            <w:pPr>
              <w:pStyle w:val="a4"/>
              <w:shd w:val="clear" w:color="auto" w:fill="FFFFFF"/>
              <w:ind w:left="535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88" w:type="dxa"/>
          </w:tcPr>
          <w:p w:rsidR="00F03410" w:rsidRPr="000A05C2" w:rsidRDefault="000E4FBA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воспитателей. </w:t>
            </w:r>
            <w:r w:rsidR="00FF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Стр.30-31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– 04.10.2024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Здравствуй осень</w:t>
            </w:r>
          </w:p>
        </w:tc>
        <w:tc>
          <w:tcPr>
            <w:tcW w:w="5488" w:type="dxa"/>
          </w:tcPr>
          <w:p w:rsidR="0048497C" w:rsidRPr="00690416" w:rsidRDefault="0048497C" w:rsidP="0048497C">
            <w:pPr>
              <w:pStyle w:val="a4"/>
              <w:numPr>
                <w:ilvl w:val="0"/>
                <w:numId w:val="51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Организационный момент.</w:t>
            </w:r>
          </w:p>
          <w:p w:rsidR="0048497C" w:rsidRPr="00690416" w:rsidRDefault="0048497C" w:rsidP="0048497C">
            <w:pPr>
              <w:pStyle w:val="a4"/>
              <w:numPr>
                <w:ilvl w:val="0"/>
                <w:numId w:val="51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 в тему занятия.</w:t>
            </w:r>
          </w:p>
          <w:p w:rsidR="0048497C" w:rsidRPr="00690416" w:rsidRDefault="0048497C" w:rsidP="0048497C">
            <w:pPr>
              <w:pStyle w:val="a4"/>
              <w:numPr>
                <w:ilvl w:val="0"/>
                <w:numId w:val="51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Лексико-грамматические игры и упражнения </w:t>
            </w:r>
            <w:r w:rsidRPr="006904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«Что бывает осенью</w:t>
            </w:r>
            <w:proofErr w:type="gramStart"/>
            <w:r w:rsidRPr="006904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6904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  <w:r w:rsidRPr="0069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осени. Демонстрация предметных и сюжетных картинок.</w:t>
            </w:r>
          </w:p>
          <w:p w:rsidR="0048497C" w:rsidRPr="00690416" w:rsidRDefault="0048497C" w:rsidP="0048497C">
            <w:pPr>
              <w:pStyle w:val="a4"/>
              <w:numPr>
                <w:ilvl w:val="0"/>
                <w:numId w:val="51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«К нам пришла осень». </w:t>
            </w:r>
            <w:r w:rsidRPr="0069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падежных   окончаний.</w:t>
            </w:r>
            <w:r w:rsidRPr="006904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48497C" w:rsidRPr="00690416" w:rsidRDefault="0048497C" w:rsidP="0048497C">
            <w:pPr>
              <w:pStyle w:val="a4"/>
              <w:numPr>
                <w:ilvl w:val="0"/>
                <w:numId w:val="51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«Сад и огород». </w:t>
            </w:r>
            <w:r w:rsidRPr="0069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употребления в речи обобщающих слов.</w:t>
            </w:r>
            <w:r w:rsidRPr="00690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8497C" w:rsidRPr="00690416" w:rsidRDefault="0048497C" w:rsidP="0048497C">
            <w:pPr>
              <w:pStyle w:val="a4"/>
              <w:numPr>
                <w:ilvl w:val="0"/>
                <w:numId w:val="51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0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Психоречевая</w:t>
            </w:r>
            <w:proofErr w:type="spellEnd"/>
            <w:r w:rsidRPr="00690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гимнастика </w:t>
            </w:r>
            <w:r w:rsidRPr="006904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•«Спрячь слоги в ладошки».</w:t>
            </w:r>
            <w:r w:rsidRPr="0069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Стихотворение </w:t>
            </w:r>
            <w:r w:rsidRPr="006904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«Здравствуй осень</w:t>
            </w:r>
            <w:r w:rsidR="00690416" w:rsidRPr="006904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».</w:t>
            </w:r>
          </w:p>
          <w:p w:rsidR="00690416" w:rsidRPr="00690416" w:rsidRDefault="00690416" w:rsidP="0048497C">
            <w:pPr>
              <w:pStyle w:val="a4"/>
              <w:numPr>
                <w:ilvl w:val="0"/>
                <w:numId w:val="51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Прошагать стихотворение </w:t>
            </w:r>
            <w:r w:rsidRPr="006904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«Листопад».</w:t>
            </w:r>
          </w:p>
          <w:p w:rsidR="00A77982" w:rsidRPr="00690416" w:rsidRDefault="00690416" w:rsidP="00690416">
            <w:pPr>
              <w:pStyle w:val="a4"/>
              <w:numPr>
                <w:ilvl w:val="0"/>
                <w:numId w:val="51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48497C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Стр.26-27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 –  11.10.2024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Разноцветный листопад</w:t>
            </w:r>
          </w:p>
        </w:tc>
        <w:tc>
          <w:tcPr>
            <w:tcW w:w="5488" w:type="dxa"/>
          </w:tcPr>
          <w:p w:rsidR="00F03410" w:rsidRPr="00750C05" w:rsidRDefault="00F03410" w:rsidP="00B826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«Разноцветные листья»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Работа в тетради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Подвижная игра «Листья»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«Лебединые перышки»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Общая артикуляционная гимнастика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«Повторим и поиграем»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«Будь внимательным»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«Подбери слова»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2"/>
              </w:numPr>
              <w:tabs>
                <w:tab w:val="left" w:pos="702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19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– 18.10.2024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5488" w:type="dxa"/>
          </w:tcPr>
          <w:p w:rsidR="000910CA" w:rsidRPr="00B826CB" w:rsidRDefault="000910CA" w:rsidP="00B826CB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0910CA" w:rsidRPr="00B826CB" w:rsidRDefault="000910CA" w:rsidP="00B826CB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0910CA" w:rsidRPr="00B826CB" w:rsidRDefault="000910CA" w:rsidP="00B826CB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F03410" w:rsidRPr="00B826CB" w:rsidRDefault="000910CA" w:rsidP="00B826C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«В земле или на земле?», «На дереве или на грядке?», •«Чего много в корзинке?»</w:t>
            </w:r>
          </w:p>
          <w:p w:rsidR="000910CA" w:rsidRPr="00B826CB" w:rsidRDefault="000910CA" w:rsidP="00B826CB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0910CA" w:rsidRPr="00B826CB" w:rsidRDefault="000910CA" w:rsidP="00B826C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Рассказ-описание с элементами сравнения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«Помидор и яблоко»</w:t>
            </w:r>
          </w:p>
          <w:p w:rsidR="000910CA" w:rsidRPr="00B826CB" w:rsidRDefault="000910CA" w:rsidP="00B826CB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0910CA" w:rsidRPr="00B826CB" w:rsidRDefault="000910CA" w:rsidP="00B826C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2"/>
              </w:rPr>
              <w:t>«Сосчитай до пяти».</w:t>
            </w:r>
          </w:p>
          <w:p w:rsidR="000910CA" w:rsidRPr="00B826CB" w:rsidRDefault="000910CA" w:rsidP="00B826CB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left" w:pos="384"/>
              </w:tabs>
              <w:jc w:val="both"/>
              <w:rPr>
                <w:rFonts w:ascii="Times New Roman" w:hAnsi="Times New Roman"/>
                <w:sz w:val="22"/>
              </w:rPr>
            </w:pPr>
            <w:r w:rsidRPr="00B826CB">
              <w:rPr>
                <w:rFonts w:ascii="Times New Roman" w:hAnsi="Times New Roman"/>
                <w:color w:val="000000"/>
                <w:sz w:val="22"/>
              </w:rPr>
              <w:t>Повторение слоговых цепочек:</w:t>
            </w:r>
          </w:p>
          <w:p w:rsidR="000910CA" w:rsidRPr="00B826CB" w:rsidRDefault="000910CA" w:rsidP="00B826CB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left" w:pos="384"/>
              </w:tabs>
              <w:jc w:val="both"/>
              <w:rPr>
                <w:rFonts w:ascii="Times New Roman" w:hAnsi="Times New Roman"/>
                <w:sz w:val="22"/>
              </w:rPr>
            </w:pPr>
            <w:r w:rsidRPr="00B826CB">
              <w:rPr>
                <w:rFonts w:ascii="Times New Roman" w:hAnsi="Times New Roman"/>
                <w:color w:val="000000"/>
                <w:sz w:val="22"/>
              </w:rPr>
              <w:t>Выполнение многоступенчатых инструкций логопеда:</w:t>
            </w:r>
          </w:p>
          <w:p w:rsidR="000910CA" w:rsidRPr="00B826CB" w:rsidRDefault="000910CA" w:rsidP="00B826C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Речевая подвижная игра.</w:t>
            </w:r>
          </w:p>
        </w:tc>
        <w:tc>
          <w:tcPr>
            <w:tcW w:w="2788" w:type="dxa"/>
          </w:tcPr>
          <w:p w:rsidR="00F03410" w:rsidRPr="000A05C2" w:rsidRDefault="000910CA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Стр.23-25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 – 25.10.2024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5488" w:type="dxa"/>
          </w:tcPr>
          <w:p w:rsidR="002431F4" w:rsidRPr="00B826CB" w:rsidRDefault="002431F4" w:rsidP="00B826CB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    упражнения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«Назови ласково», «Что приготовим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»., «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Составь предложение»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Рифмованный рассказ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«Корзина с урожаем».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 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Повторение слоговых цепочек: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Игра 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«-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Спрячь слоги в ладошки».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Речевая подвижная игра: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Считалка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«Овощи».</w:t>
            </w:r>
          </w:p>
          <w:p w:rsidR="00F03410" w:rsidRPr="00B826CB" w:rsidRDefault="002431F4" w:rsidP="00B826C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2431F4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Стр.20-22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 –  01.11.2024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5488" w:type="dxa"/>
          </w:tcPr>
          <w:p w:rsidR="002431F4" w:rsidRPr="00B826CB" w:rsidRDefault="002431F4" w:rsidP="00B826CB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2431F4" w:rsidRPr="00B826CB" w:rsidRDefault="002431F4" w:rsidP="00B826CB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AB534E" w:rsidRPr="00B826CB" w:rsidRDefault="002431F4" w:rsidP="00B826CB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«Назови ласково», </w:t>
            </w:r>
            <w:r w:rsidR="00AB534E"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«Какого фрукта не стало?», •«Один — много», </w:t>
            </w:r>
            <w:r w:rsidR="00AB534E" w:rsidRPr="00B826CB">
              <w:rPr>
                <w:rFonts w:ascii="Times New Roman" w:hAnsi="Times New Roman"/>
                <w:color w:val="000000"/>
                <w:sz w:val="24"/>
              </w:rPr>
              <w:t xml:space="preserve">« </w:t>
            </w:r>
            <w:r w:rsidR="00AB534E" w:rsidRPr="00B826CB">
              <w:rPr>
                <w:rFonts w:ascii="Times New Roman" w:hAnsi="Times New Roman"/>
                <w:iCs/>
                <w:color w:val="000000"/>
                <w:sz w:val="24"/>
              </w:rPr>
              <w:t>Что приготовим</w:t>
            </w:r>
            <w:proofErr w:type="gramStart"/>
            <w:r w:rsidR="00AB534E"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 ?</w:t>
            </w:r>
            <w:proofErr w:type="gramEnd"/>
            <w:r w:rsidR="00AB534E" w:rsidRPr="00B826CB">
              <w:rPr>
                <w:rFonts w:ascii="Times New Roman" w:hAnsi="Times New Roman"/>
                <w:iCs/>
                <w:color w:val="000000"/>
                <w:sz w:val="24"/>
              </w:rPr>
              <w:t>», •«Что ты любишь?».</w:t>
            </w:r>
          </w:p>
          <w:p w:rsidR="00AB534E" w:rsidRPr="00B826CB" w:rsidRDefault="00AB534E" w:rsidP="00B826CB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AB534E" w:rsidRPr="00B826CB" w:rsidRDefault="00AB534E" w:rsidP="00B826CB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389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Рассказ-описание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«Лимон».</w:t>
            </w:r>
          </w:p>
          <w:p w:rsidR="00AB534E" w:rsidRPr="00B826CB" w:rsidRDefault="00AB534E" w:rsidP="00B826CB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AB534E" w:rsidRPr="00B826CB" w:rsidRDefault="00AB534E" w:rsidP="00B826CB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389"/>
              </w:tabs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Выполнение многоступенчатых инструкций логопеда.</w:t>
            </w:r>
          </w:p>
          <w:p w:rsidR="00AB534E" w:rsidRPr="00B826CB" w:rsidRDefault="00AB534E" w:rsidP="00B826CB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389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Пальчиковая гимнастика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«В сад за сливами».</w:t>
            </w:r>
          </w:p>
          <w:p w:rsidR="00F03410" w:rsidRPr="00B826CB" w:rsidRDefault="00AB534E" w:rsidP="00B826CB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389"/>
              </w:tabs>
              <w:jc w:val="both"/>
              <w:rPr>
                <w:rFonts w:ascii="Times New Roman" w:hAnsi="Times New Roman"/>
                <w:sz w:val="22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Итог занятия.</w:t>
            </w:r>
          </w:p>
        </w:tc>
        <w:tc>
          <w:tcPr>
            <w:tcW w:w="2788" w:type="dxa"/>
          </w:tcPr>
          <w:p w:rsidR="00F03410" w:rsidRPr="000A05C2" w:rsidRDefault="00AB534E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Стр.22-23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–  08.11.2024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5488" w:type="dxa"/>
          </w:tcPr>
          <w:p w:rsidR="00A77982" w:rsidRDefault="00A77982" w:rsidP="00B826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A77982" w:rsidRDefault="00A77982" w:rsidP="00B826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тему занятия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Рассказывание стихотворения «Лесные ягоды»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«Подними флажок»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Подвижная игра «По ягоды»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«Распутай буквы»</w:t>
            </w:r>
          </w:p>
          <w:p w:rsidR="00F03410" w:rsidRDefault="00F03410" w:rsidP="00B826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«Будь внимательным»</w:t>
            </w:r>
          </w:p>
          <w:p w:rsidR="00A77982" w:rsidRPr="00750C05" w:rsidRDefault="00A77982" w:rsidP="00B826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75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 –  15.11.2024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5488" w:type="dxa"/>
          </w:tcPr>
          <w:p w:rsidR="00F6068A" w:rsidRPr="00F6068A" w:rsidRDefault="00F6068A" w:rsidP="00F6068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F6068A"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F6068A" w:rsidRPr="00F6068A" w:rsidRDefault="00F6068A" w:rsidP="00F6068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F6068A">
              <w:rPr>
                <w:rFonts w:ascii="Times New Roman" w:hAnsi="Times New Roman" w:cs="Times New Roman"/>
                <w:sz w:val="24"/>
              </w:rPr>
              <w:t>Введение в тему занятия</w:t>
            </w:r>
          </w:p>
          <w:p w:rsidR="00F6068A" w:rsidRPr="00F6068A" w:rsidRDefault="00F6068A" w:rsidP="00F6068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F6068A">
              <w:rPr>
                <w:rFonts w:ascii="Times New Roman" w:hAnsi="Times New Roman"/>
                <w:bCs/>
                <w:color w:val="000000"/>
                <w:sz w:val="22"/>
              </w:rPr>
              <w:t xml:space="preserve">Лексико-грамматические игры и упражнения </w:t>
            </w:r>
            <w:r w:rsidRPr="00F6068A">
              <w:rPr>
                <w:rFonts w:ascii="Times New Roman" w:hAnsi="Times New Roman"/>
                <w:iCs/>
                <w:color w:val="000000"/>
                <w:sz w:val="22"/>
              </w:rPr>
              <w:t>«Почему так называется</w:t>
            </w:r>
            <w:proofErr w:type="gramStart"/>
            <w:r w:rsidRPr="00F6068A">
              <w:rPr>
                <w:rFonts w:ascii="Times New Roman" w:hAnsi="Times New Roman"/>
                <w:iCs/>
                <w:color w:val="000000"/>
                <w:sz w:val="22"/>
              </w:rPr>
              <w:t xml:space="preserve"> ?</w:t>
            </w:r>
            <w:proofErr w:type="gramEnd"/>
            <w:r w:rsidRPr="00F6068A">
              <w:rPr>
                <w:rFonts w:ascii="Times New Roman" w:hAnsi="Times New Roman"/>
                <w:iCs/>
                <w:color w:val="000000"/>
                <w:sz w:val="22"/>
              </w:rPr>
              <w:t>», «Назови много».</w:t>
            </w:r>
          </w:p>
          <w:p w:rsidR="00F6068A" w:rsidRPr="00F6068A" w:rsidRDefault="00F6068A" w:rsidP="00F6068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F6068A">
              <w:rPr>
                <w:rFonts w:ascii="Times New Roman" w:hAnsi="Times New Roman"/>
                <w:bCs/>
                <w:color w:val="000000"/>
                <w:sz w:val="22"/>
              </w:rPr>
              <w:t xml:space="preserve">Развитие связной речи. </w:t>
            </w:r>
            <w:r w:rsidRPr="00F6068A">
              <w:rPr>
                <w:rFonts w:ascii="Times New Roman" w:hAnsi="Times New Roman"/>
                <w:color w:val="000000"/>
                <w:sz w:val="22"/>
              </w:rPr>
              <w:t xml:space="preserve">Чтение, пересказ по цепочке и драматизация сказки В. </w:t>
            </w:r>
            <w:proofErr w:type="spellStart"/>
            <w:r w:rsidRPr="00F6068A">
              <w:rPr>
                <w:rFonts w:ascii="Times New Roman" w:hAnsi="Times New Roman"/>
                <w:color w:val="000000"/>
                <w:sz w:val="22"/>
              </w:rPr>
              <w:t>Сутеева</w:t>
            </w:r>
            <w:proofErr w:type="spellEnd"/>
            <w:r w:rsidRPr="00F6068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F6068A">
              <w:rPr>
                <w:rFonts w:ascii="Times New Roman" w:hAnsi="Times New Roman"/>
                <w:iCs/>
                <w:color w:val="000000"/>
                <w:sz w:val="22"/>
              </w:rPr>
              <w:t>«Под грибом».</w:t>
            </w:r>
          </w:p>
          <w:p w:rsidR="00A77982" w:rsidRPr="00F6068A" w:rsidRDefault="00F6068A" w:rsidP="00F6068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068A">
              <w:rPr>
                <w:rFonts w:ascii="Times New Roman" w:hAnsi="Times New Roman"/>
                <w:bCs/>
                <w:color w:val="000000"/>
                <w:sz w:val="22"/>
              </w:rPr>
              <w:t>Психоречевая</w:t>
            </w:r>
            <w:proofErr w:type="spellEnd"/>
            <w:r w:rsidRPr="00F6068A">
              <w:rPr>
                <w:rFonts w:ascii="Times New Roman" w:hAnsi="Times New Roman"/>
                <w:bCs/>
                <w:color w:val="000000"/>
                <w:sz w:val="22"/>
              </w:rPr>
              <w:t xml:space="preserve"> гимнастика</w:t>
            </w:r>
            <w:r w:rsidRPr="00F6068A">
              <w:rPr>
                <w:rFonts w:ascii="Times New Roman" w:hAnsi="Times New Roman"/>
                <w:sz w:val="22"/>
              </w:rPr>
              <w:t xml:space="preserve">. </w:t>
            </w:r>
            <w:r w:rsidRPr="00F6068A">
              <w:rPr>
                <w:rFonts w:ascii="Times New Roman" w:hAnsi="Times New Roman"/>
                <w:color w:val="000000"/>
                <w:sz w:val="22"/>
              </w:rPr>
              <w:t xml:space="preserve">Пальчиковая гимнастика </w:t>
            </w:r>
            <w:r w:rsidRPr="00F6068A">
              <w:rPr>
                <w:rFonts w:ascii="Times New Roman" w:hAnsi="Times New Roman"/>
                <w:iCs/>
                <w:color w:val="000000"/>
                <w:sz w:val="22"/>
              </w:rPr>
              <w:t xml:space="preserve">«Грибы», </w:t>
            </w:r>
            <w:r w:rsidRPr="00F6068A">
              <w:rPr>
                <w:rFonts w:ascii="Times New Roman" w:hAnsi="Times New Roman"/>
                <w:color w:val="000000"/>
                <w:sz w:val="22"/>
              </w:rPr>
              <w:t xml:space="preserve">Считалка </w:t>
            </w:r>
            <w:r w:rsidRPr="00F6068A">
              <w:rPr>
                <w:rFonts w:ascii="Times New Roman" w:hAnsi="Times New Roman"/>
                <w:iCs/>
                <w:color w:val="000000"/>
                <w:sz w:val="22"/>
              </w:rPr>
              <w:t>«Лисички».</w:t>
            </w:r>
            <w:r w:rsidRPr="00F6068A">
              <w:rPr>
                <w:rFonts w:ascii="Times New Roman" w:hAnsi="Times New Roman"/>
                <w:color w:val="000000"/>
                <w:sz w:val="22"/>
              </w:rPr>
              <w:t xml:space="preserve"> Речевая подвижная игра </w:t>
            </w:r>
            <w:r w:rsidRPr="00F6068A">
              <w:rPr>
                <w:rFonts w:ascii="Times New Roman" w:hAnsi="Times New Roman"/>
                <w:iCs/>
                <w:color w:val="000000"/>
                <w:sz w:val="22"/>
              </w:rPr>
              <w:t>«За грибами».</w:t>
            </w:r>
          </w:p>
          <w:p w:rsidR="00F6068A" w:rsidRPr="00F6068A" w:rsidRDefault="00F6068A" w:rsidP="00F6068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F6068A">
              <w:rPr>
                <w:rFonts w:ascii="Times New Roman" w:hAnsi="Times New Roman"/>
                <w:bCs/>
                <w:color w:val="000000"/>
                <w:sz w:val="22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F6068A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Стр.25-26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 –  22.11.2024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5488" w:type="dxa"/>
          </w:tcPr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F03410" w:rsidRPr="00B826CB" w:rsidRDefault="00B826CB" w:rsidP="00B826C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«Назови ласково».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Составь предложение».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Чем угостишь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 ?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»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Драматизация сказки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«Колобок.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«Четвертый лишний».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Считалка.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Скороговорка.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B826CB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Стр.70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 –  29.11.2024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5488" w:type="dxa"/>
          </w:tcPr>
          <w:p w:rsidR="00F03410" w:rsidRPr="00750C05" w:rsidRDefault="00F03410" w:rsidP="00B826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Образование формы творительного падежа единственного числа. Дидактическое упражнение «С кем разговаривает Вова?»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Образование </w:t>
            </w:r>
            <w:proofErr w:type="spellStart"/>
            <w:r w:rsidRPr="00750C05">
              <w:rPr>
                <w:rFonts w:ascii="Times New Roman" w:hAnsi="Times New Roman" w:cs="Times New Roman"/>
                <w:sz w:val="24"/>
              </w:rPr>
              <w:t>именьшительно</w:t>
            </w:r>
            <w:proofErr w:type="spellEnd"/>
            <w:r w:rsidRPr="00750C05">
              <w:rPr>
                <w:rFonts w:ascii="Times New Roman" w:hAnsi="Times New Roman" w:cs="Times New Roman"/>
                <w:sz w:val="24"/>
              </w:rPr>
              <w:t xml:space="preserve"> - ласкательной формы существительных единственного числа от слов, обозначающих родственные отношения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Образование уменьшительно-ласкательной формы имен собственных. Игра «Ласковые имена»</w:t>
            </w:r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Пятница. Лексика + грамматическая связь стр. 13-15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 – 06.12.2024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5488" w:type="dxa"/>
          </w:tcPr>
          <w:p w:rsidR="002618AA" w:rsidRPr="00B826CB" w:rsidRDefault="002618AA" w:rsidP="00B826CB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2618AA" w:rsidRPr="00B826CB" w:rsidRDefault="002618AA" w:rsidP="00B826CB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2618AA" w:rsidRPr="00B826CB" w:rsidRDefault="002618AA" w:rsidP="00B826CB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«Г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де это бывает ?»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Усвоение категории предложного падежа с предлогом 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на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. </w:t>
            </w:r>
          </w:p>
          <w:p w:rsidR="002618AA" w:rsidRPr="00B826CB" w:rsidRDefault="002618AA" w:rsidP="00B826CB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«Хлопни в ладоши».</w:t>
            </w:r>
          </w:p>
          <w:p w:rsidR="002618AA" w:rsidRPr="00B826CB" w:rsidRDefault="002618AA" w:rsidP="00B826CB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2618AA" w:rsidRPr="00B826CB" w:rsidRDefault="002618AA" w:rsidP="00B826CB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Рассказ по сюжетной картинке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«Петя и снеговик»</w:t>
            </w:r>
          </w:p>
          <w:p w:rsidR="002618AA" w:rsidRPr="00B826CB" w:rsidRDefault="002618AA" w:rsidP="00B826CB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2618AA" w:rsidRPr="00B826CB" w:rsidRDefault="002618AA" w:rsidP="00B826CB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Считалка под мяч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«Снегопад» «Отшагай скороговорку»</w:t>
            </w:r>
          </w:p>
          <w:p w:rsidR="002618AA" w:rsidRPr="00B826CB" w:rsidRDefault="002618AA" w:rsidP="00B826CB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Речевая подвижная игра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«Зимой».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Импровизация движений.</w:t>
            </w:r>
          </w:p>
          <w:p w:rsidR="002618AA" w:rsidRPr="00B826CB" w:rsidRDefault="002618AA" w:rsidP="00B826CB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/>
                <w:sz w:val="22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Итог занятия.</w:t>
            </w:r>
          </w:p>
        </w:tc>
        <w:tc>
          <w:tcPr>
            <w:tcW w:w="2788" w:type="dxa"/>
          </w:tcPr>
          <w:p w:rsidR="00F03410" w:rsidRPr="000A05C2" w:rsidRDefault="002618AA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Стр.37-3</w:t>
            </w:r>
            <w:r w:rsidR="0012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 – 13.12.2024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5488" w:type="dxa"/>
          </w:tcPr>
          <w:p w:rsidR="005E096C" w:rsidRPr="00B826CB" w:rsidRDefault="005E096C" w:rsidP="00B826CB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F03410" w:rsidRPr="00B826CB" w:rsidRDefault="005E096C" w:rsidP="00B826C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«Живой 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— 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неживой».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Закрепление понятий «</w:t>
            </w:r>
            <w:proofErr w:type="gramStart"/>
            <w:r w:rsidRPr="00B826CB">
              <w:rPr>
                <w:rFonts w:ascii="Times New Roman" w:hAnsi="Times New Roman"/>
                <w:color w:val="000000"/>
                <w:sz w:val="24"/>
              </w:rPr>
              <w:t>одушевленный</w:t>
            </w:r>
            <w:proofErr w:type="gramEnd"/>
            <w:r w:rsidRPr="00B826CB">
              <w:rPr>
                <w:rFonts w:ascii="Times New Roman" w:hAnsi="Times New Roman"/>
                <w:color w:val="000000"/>
                <w:sz w:val="24"/>
              </w:rPr>
              <w:t>/неодушевленный».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Каких птиц много на дереве?»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«Какой птички не стало?»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«Спрячь слоги в ладошки».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Считалка.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«Дятел».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Координация речи с движениями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Итог занятия.</w:t>
            </w:r>
          </w:p>
        </w:tc>
        <w:tc>
          <w:tcPr>
            <w:tcW w:w="2788" w:type="dxa"/>
          </w:tcPr>
          <w:p w:rsidR="00F03410" w:rsidRPr="000A05C2" w:rsidRDefault="005E096C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Стр.41-42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 – 20.12.2024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488" w:type="dxa"/>
          </w:tcPr>
          <w:p w:rsidR="00F03410" w:rsidRPr="00750C05" w:rsidRDefault="00F03410" w:rsidP="00B826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«Послушай, подумай и ответь».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«Подбери слова».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Упражнение «Из чего — 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>?»</w:t>
            </w:r>
          </w:p>
          <w:p w:rsidR="00F03410" w:rsidRPr="00750C05" w:rsidRDefault="00F03410" w:rsidP="00B826CB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«Скажи наоборот».</w:t>
            </w:r>
          </w:p>
          <w:p w:rsidR="00F03410" w:rsidRPr="00A77982" w:rsidRDefault="00F03410" w:rsidP="00A77982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«Бывает — не бывает».</w:t>
            </w:r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речевых нарушений у старших дошкольников с ОНР Стр.5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 – 27.12.2024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5488" w:type="dxa"/>
          </w:tcPr>
          <w:p w:rsidR="005E096C" w:rsidRPr="00B826CB" w:rsidRDefault="005E096C" w:rsidP="00B826CB">
            <w:pPr>
              <w:pStyle w:val="a4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F03410" w:rsidRPr="00B826CB" w:rsidRDefault="005E096C" w:rsidP="00B826C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•Составление предложений по двум опорным словам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«Исправь ошибку».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Работа с деформированными предложениями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Составление рассказа по опорным предметным картинкам.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«Какое слово короче?»</w:t>
            </w:r>
          </w:p>
          <w:p w:rsidR="005E096C" w:rsidRPr="00B826CB" w:rsidRDefault="005E096C" w:rsidP="00B826CB">
            <w:pPr>
              <w:pStyle w:val="a4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  <w:sz w:val="22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Отстучать карандашом ритмический рисунок четверо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softHyphen/>
              <w:t>стишия (каждый слог).</w:t>
            </w:r>
          </w:p>
        </w:tc>
        <w:tc>
          <w:tcPr>
            <w:tcW w:w="2788" w:type="dxa"/>
          </w:tcPr>
          <w:p w:rsidR="00F03410" w:rsidRPr="000A05C2" w:rsidRDefault="005E096C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Стр.39-4</w:t>
            </w:r>
            <w:r w:rsidR="0012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5488" w:type="dxa"/>
          </w:tcPr>
          <w:p w:rsidR="00F03410" w:rsidRPr="00B826CB" w:rsidRDefault="00F03410" w:rsidP="00B826CB">
            <w:pPr>
              <w:pStyle w:val="a4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Игра «Украсим елки»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Отгадывание загадки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Пальчиковая гимнастика «На елке»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Артикуляционная гимнастика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Игра «Что везет лошадка?»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 xml:space="preserve">Упражнение «Помоги </w:t>
            </w:r>
            <w:proofErr w:type="spellStart"/>
            <w:r w:rsidRPr="00B826CB">
              <w:rPr>
                <w:rFonts w:ascii="Times New Roman" w:hAnsi="Times New Roman" w:cs="Times New Roman"/>
                <w:sz w:val="24"/>
              </w:rPr>
              <w:t>Хрюше</w:t>
            </w:r>
            <w:proofErr w:type="spellEnd"/>
            <w:r w:rsidRPr="00B826CB">
              <w:rPr>
                <w:rFonts w:ascii="Times New Roman" w:hAnsi="Times New Roman" w:cs="Times New Roman"/>
                <w:sz w:val="24"/>
              </w:rPr>
              <w:t>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Упражнение «Дорисуй картинку»</w:t>
            </w:r>
          </w:p>
          <w:p w:rsidR="00F03410" w:rsidRPr="004A5279" w:rsidRDefault="00F03410" w:rsidP="00F03410">
            <w:pPr>
              <w:ind w:left="720"/>
              <w:rPr>
                <w:rFonts w:ascii="Times New Roman" w:eastAsia="Arial" w:hAnsi="Times New Roman" w:cs="Times New Roman"/>
                <w:spacing w:val="-3"/>
                <w:sz w:val="24"/>
              </w:rPr>
            </w:pPr>
          </w:p>
          <w:p w:rsidR="00F03410" w:rsidRPr="004A5279" w:rsidRDefault="00F03410" w:rsidP="00F03410">
            <w:pPr>
              <w:ind w:left="720"/>
              <w:rPr>
                <w:rFonts w:ascii="Times New Roman" w:eastAsia="Arial" w:hAnsi="Times New Roman" w:cs="Times New Roman"/>
                <w:spacing w:val="-3"/>
                <w:sz w:val="24"/>
              </w:rPr>
            </w:pPr>
          </w:p>
          <w:p w:rsidR="00F03410" w:rsidRPr="004A5279" w:rsidRDefault="00F03410" w:rsidP="00F03410">
            <w:pPr>
              <w:ind w:left="720"/>
              <w:rPr>
                <w:rFonts w:ascii="Times New Roman" w:eastAsia="Arial" w:hAnsi="Times New Roman" w:cs="Times New Roman"/>
                <w:spacing w:val="-3"/>
                <w:sz w:val="24"/>
              </w:rPr>
            </w:pPr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14.01.2025 -  17.01.2025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5488" w:type="dxa"/>
          </w:tcPr>
          <w:p w:rsidR="00950015" w:rsidRPr="00B826CB" w:rsidRDefault="00950015" w:rsidP="00B826CB">
            <w:pPr>
              <w:pStyle w:val="a4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F03410" w:rsidRPr="00B826CB" w:rsidRDefault="00950015" w:rsidP="00B826C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«Назови детеныша ласково»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394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«Кто кем был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 ?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»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Рассказ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</w:t>
            </w:r>
            <w:proofErr w:type="spell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Найда</w:t>
            </w:r>
            <w:proofErr w:type="spell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».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Формирование навыка составления короткого рассказа по опорным предметным картинкам.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394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«Отшагай скороговорку».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394"/>
              </w:tabs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Речевая подвижная игра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«Кошка».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Импровизация движений.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Считалка под мяч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«Коза-»: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pacing w:val="-3"/>
                <w:sz w:val="24"/>
              </w:rPr>
            </w:pPr>
            <w:r w:rsidRPr="00B826CB">
              <w:rPr>
                <w:rFonts w:ascii="Times New Roman" w:hAnsi="Times New Roman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950015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Стр.50-5</w:t>
            </w:r>
            <w:r w:rsidR="0012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 – 24.01.2025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5488" w:type="dxa"/>
          </w:tcPr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F03410" w:rsidRPr="00B826CB" w:rsidRDefault="00950015" w:rsidP="00B826C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«Что у кого?».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384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«Кто кем будет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 ?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»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«Угадай и повтори»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365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Рассказ по опорным предметным картинкам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«Кто как зиму проводит».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365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365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Пальчиковая гимнастика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«Зайцы».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Импровизация движений пальцами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Прошагать двустишие, затем отпрыгать.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Речевая подвижная игра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«Волк».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Импровизация движений.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950015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Стр.52-5</w:t>
            </w:r>
            <w:r w:rsidR="0012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 – 31.01.2025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5488" w:type="dxa"/>
          </w:tcPr>
          <w:p w:rsidR="00F03410" w:rsidRPr="00750C05" w:rsidRDefault="00F03410" w:rsidP="00B826CB">
            <w:pPr>
              <w:pStyle w:val="a4"/>
              <w:widowControl/>
              <w:numPr>
                <w:ilvl w:val="0"/>
                <w:numId w:val="3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«Назови семью».</w:t>
            </w:r>
          </w:p>
          <w:p w:rsidR="00F03410" w:rsidRPr="00750C05" w:rsidRDefault="00F03410" w:rsidP="00B826CB">
            <w:pPr>
              <w:pStyle w:val="a4"/>
              <w:widowControl/>
              <w:numPr>
                <w:ilvl w:val="0"/>
                <w:numId w:val="3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«Скажи наоборот».</w:t>
            </w:r>
          </w:p>
          <w:p w:rsidR="00F03410" w:rsidRPr="00750C05" w:rsidRDefault="00F03410" w:rsidP="00B826CB">
            <w:pPr>
              <w:pStyle w:val="a4"/>
              <w:widowControl/>
              <w:numPr>
                <w:ilvl w:val="0"/>
                <w:numId w:val="3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«Раз, два, три, четыре, пять — надо птичек сосчитать».</w:t>
            </w:r>
          </w:p>
          <w:p w:rsidR="00F03410" w:rsidRPr="00A77982" w:rsidRDefault="00F03410" w:rsidP="00A77982">
            <w:pPr>
              <w:pStyle w:val="a4"/>
              <w:widowControl/>
              <w:numPr>
                <w:ilvl w:val="0"/>
                <w:numId w:val="3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«Что перепутал художник?»</w:t>
            </w:r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речевых нарушений у старших дошкольников с ОНР </w:t>
            </w:r>
            <w:proofErr w:type="spellStart"/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– 07.02.2025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5488" w:type="dxa"/>
          </w:tcPr>
          <w:p w:rsidR="00950015" w:rsidRPr="00B826CB" w:rsidRDefault="00950015" w:rsidP="00B826CB">
            <w:pPr>
              <w:pStyle w:val="a4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Лексико-грамматические игры и упражнения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0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«Кто что делает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 ?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»</w:t>
            </w:r>
          </w:p>
          <w:p w:rsidR="00F03410" w:rsidRPr="00B826CB" w:rsidRDefault="00950015" w:rsidP="00B826C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Кому это нужно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 ?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»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Скажи два (три) слова».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0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«Исправь ошибку»</w:t>
            </w:r>
          </w:p>
          <w:p w:rsidR="00A77982" w:rsidRPr="00A77982" w:rsidRDefault="00950015" w:rsidP="00A77982">
            <w:pPr>
              <w:pStyle w:val="a4"/>
              <w:numPr>
                <w:ilvl w:val="0"/>
                <w:numId w:val="40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 w:cs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гимнастика</w:t>
            </w:r>
          </w:p>
          <w:p w:rsidR="00950015" w:rsidRPr="00A77982" w:rsidRDefault="00950015" w:rsidP="00A77982">
            <w:pPr>
              <w:pStyle w:val="a4"/>
              <w:numPr>
                <w:ilvl w:val="0"/>
                <w:numId w:val="40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A77982">
              <w:rPr>
                <w:rFonts w:ascii="Times New Roman" w:hAnsi="Times New Roman" w:cs="Times New Roman"/>
                <w:color w:val="000000"/>
                <w:sz w:val="24"/>
              </w:rPr>
              <w:t>Слоговой анализ слов.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 w:cs="Times New Roman"/>
                <w:color w:val="000000"/>
                <w:sz w:val="24"/>
              </w:rPr>
              <w:t xml:space="preserve">Речевая подвижная игра </w:t>
            </w:r>
            <w:r w:rsidRPr="00B826CB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«Космонавт». </w:t>
            </w:r>
            <w:r w:rsidRPr="00B826CB">
              <w:rPr>
                <w:rFonts w:ascii="Times New Roman" w:hAnsi="Times New Roman" w:cs="Times New Roman"/>
                <w:color w:val="000000"/>
                <w:sz w:val="24"/>
              </w:rPr>
              <w:t>Импровизация движений.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 w:cs="Times New Roman"/>
                <w:iCs/>
                <w:color w:val="000000"/>
                <w:sz w:val="24"/>
              </w:rPr>
              <w:t>Речевая подвижная игра.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iCs/>
                <w:color w:val="000000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950015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Стр.61-6</w:t>
            </w:r>
            <w:r w:rsidR="0012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 –  14.02.2025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5488" w:type="dxa"/>
          </w:tcPr>
          <w:p w:rsidR="00950015" w:rsidRPr="00B826CB" w:rsidRDefault="00950015" w:rsidP="00B826CB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F03410" w:rsidRPr="00B826CB" w:rsidRDefault="00950015" w:rsidP="00B826C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«Где ты живешь?»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Рассказ по опорным предметным картинкам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«Дети на прогулке».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370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«Какое слово короче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 ?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»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color w:val="000000"/>
                <w:sz w:val="24"/>
              </w:rPr>
              <w:t>Чистоговорка</w:t>
            </w:r>
            <w:proofErr w:type="spellEnd"/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«Этажи»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(сопровождается схематическим рисунком дома).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Считалка под мяч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«Дом».</w:t>
            </w:r>
          </w:p>
          <w:p w:rsidR="00950015" w:rsidRPr="00B826CB" w:rsidRDefault="00950015" w:rsidP="00B826C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950015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Стр.63-6</w:t>
            </w:r>
            <w:r w:rsidR="0012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 – 21.02.2025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5488" w:type="dxa"/>
          </w:tcPr>
          <w:p w:rsidR="00F03410" w:rsidRPr="00750C05" w:rsidRDefault="00F03410" w:rsidP="00B826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Рассматривание картины «Пресноводные рыбы», беседа по ней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Рассказывание детьми стихов о пресноводных рыбах.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Пальчиковая гимнастика «Рыбка»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«Цепочки слов»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«Кто живет в пруду»</w:t>
            </w:r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403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 – 28.02.2025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5488" w:type="dxa"/>
          </w:tcPr>
          <w:p w:rsidR="00F03410" w:rsidRPr="00750C05" w:rsidRDefault="00F03410" w:rsidP="00B826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Беседа о защитниках Родины с рассматриванием картинок.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Выразительное рассказывание стихов о военных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Подвижная игра «Пограничник»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Моряки»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«Разноцветные кораблики»</w:t>
            </w:r>
          </w:p>
          <w:p w:rsidR="00F03410" w:rsidRPr="000A05C2" w:rsidRDefault="00F03410" w:rsidP="00F03410">
            <w:pPr>
              <w:tabs>
                <w:tab w:val="left" w:pos="721"/>
              </w:tabs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347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 – 07.03.2025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5488" w:type="dxa"/>
          </w:tcPr>
          <w:p w:rsidR="00260BAE" w:rsidRPr="00B826CB" w:rsidRDefault="00260BAE" w:rsidP="00B826CB">
            <w:pPr>
              <w:pStyle w:val="a4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F03410" w:rsidRPr="00B826CB" w:rsidRDefault="00260BAE" w:rsidP="00B826C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260BAE" w:rsidRPr="00B826CB" w:rsidRDefault="00260BAE" w:rsidP="00B826CB">
            <w:pPr>
              <w:pStyle w:val="a4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260BAE" w:rsidRPr="00B826CB" w:rsidRDefault="00260BAE" w:rsidP="00B826CB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374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«Почему?»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союзом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потому что.</w:t>
            </w:r>
          </w:p>
          <w:p w:rsidR="00260BAE" w:rsidRPr="00B826CB" w:rsidRDefault="00260BAE" w:rsidP="00B826CB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374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«Чего не бывает весной?»</w:t>
            </w:r>
          </w:p>
          <w:p w:rsidR="00260BAE" w:rsidRPr="00B826CB" w:rsidRDefault="00260BAE" w:rsidP="00B826CB">
            <w:pPr>
              <w:pStyle w:val="a4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260BAE" w:rsidRPr="00B826CB" w:rsidRDefault="00260BAE" w:rsidP="00B826CB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374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Составление рассказа о весне по вопросам логопеда.</w:t>
            </w:r>
          </w:p>
          <w:p w:rsidR="00260BAE" w:rsidRPr="00B826CB" w:rsidRDefault="00260BAE" w:rsidP="00B826CB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374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260BAE" w:rsidRPr="00B826CB" w:rsidRDefault="00260BAE" w:rsidP="00B826CB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«Прошагаем загадку»</w:t>
            </w:r>
          </w:p>
          <w:p w:rsidR="00260BAE" w:rsidRPr="00B826CB" w:rsidRDefault="00260BAE" w:rsidP="00B826C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«Хлопни в </w:t>
            </w:r>
            <w:proofErr w:type="spell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лодоши</w:t>
            </w:r>
            <w:proofErr w:type="spell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».</w:t>
            </w:r>
          </w:p>
          <w:p w:rsidR="00260BAE" w:rsidRPr="00B826CB" w:rsidRDefault="00260BAE" w:rsidP="00B826CB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379"/>
                <w:tab w:val="left" w:pos="635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«Скажи правильно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»: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:</w:t>
            </w:r>
            <w:proofErr w:type="gramEnd"/>
          </w:p>
          <w:p w:rsidR="00260BAE" w:rsidRPr="00B826CB" w:rsidRDefault="00260BAE" w:rsidP="00B826C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260BAE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Стр.66-6</w:t>
            </w:r>
            <w:r w:rsidR="0012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 –  14.03.2025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 8 марта»</w:t>
            </w:r>
          </w:p>
        </w:tc>
        <w:tc>
          <w:tcPr>
            <w:tcW w:w="5488" w:type="dxa"/>
          </w:tcPr>
          <w:p w:rsidR="00B826CB" w:rsidRDefault="00B826CB" w:rsidP="00B826C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B826CB" w:rsidRDefault="00B826CB" w:rsidP="00B826C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тему занятия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Упражнение «Скажи 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какая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>?»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Поздравление для мамы».</w:t>
            </w:r>
          </w:p>
          <w:p w:rsidR="00F03410" w:rsidRPr="00750C05" w:rsidRDefault="00F03410" w:rsidP="00B826C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«Мама любит наряжаться».</w:t>
            </w:r>
          </w:p>
          <w:p w:rsidR="00F03410" w:rsidRPr="00750C05" w:rsidRDefault="00F03410" w:rsidP="00B826C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«Что делает? Что сделала?»</w:t>
            </w:r>
          </w:p>
          <w:p w:rsidR="00F03410" w:rsidRDefault="00F03410" w:rsidP="00B826C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«Расскажи-ка».</w:t>
            </w:r>
          </w:p>
          <w:p w:rsidR="00B826CB" w:rsidRPr="00B826CB" w:rsidRDefault="00B826CB" w:rsidP="00B826C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речевых нарушений у старших дошкольников с ОНР Стр100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 – 21.03.2025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5488" w:type="dxa"/>
          </w:tcPr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«Живой 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—н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еживой».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Формирование понятий о живых организмах. Дифференциация вопросов: «Что это? — Кто это?»</w:t>
            </w:r>
          </w:p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«Составь предложение».</w:t>
            </w:r>
          </w:p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«Каких птиц много на дереве?»</w:t>
            </w:r>
          </w:p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«Какой птички не стало?»</w:t>
            </w:r>
          </w:p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«Как улетают птицы?»</w:t>
            </w:r>
          </w:p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Составление рассказа о птичке, которая вылетела из гнезда в поисках корма.</w:t>
            </w:r>
          </w:p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D96CA3" w:rsidRPr="00B826CB" w:rsidRDefault="00D96CA3" w:rsidP="00B826CB">
            <w:pPr>
              <w:pStyle w:val="a4"/>
              <w:numPr>
                <w:ilvl w:val="0"/>
                <w:numId w:val="43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>Повторение цепочек слов (сначала по картинкам, а затем без них):</w:t>
            </w:r>
          </w:p>
          <w:p w:rsidR="00F03410" w:rsidRPr="00B826CB" w:rsidRDefault="00D96CA3" w:rsidP="00B826CB">
            <w:pPr>
              <w:pStyle w:val="a4"/>
              <w:widowControl/>
              <w:numPr>
                <w:ilvl w:val="0"/>
                <w:numId w:val="43"/>
              </w:numPr>
              <w:suppressAutoHyphens w:val="0"/>
              <w:autoSpaceDN/>
              <w:textAlignment w:val="auto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Речевая подвижная игра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«Птички».</w:t>
            </w:r>
          </w:p>
          <w:p w:rsidR="00D96CA3" w:rsidRPr="00B826CB" w:rsidRDefault="00D96CA3" w:rsidP="00B826CB">
            <w:pPr>
              <w:pStyle w:val="a4"/>
              <w:widowControl/>
              <w:numPr>
                <w:ilvl w:val="0"/>
                <w:numId w:val="4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Итог занятия.</w:t>
            </w:r>
          </w:p>
        </w:tc>
        <w:tc>
          <w:tcPr>
            <w:tcW w:w="2788" w:type="dxa"/>
          </w:tcPr>
          <w:p w:rsidR="00F03410" w:rsidRPr="000A05C2" w:rsidRDefault="00D96CA3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Стр.27-28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 – 28.03.2025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5488" w:type="dxa"/>
          </w:tcPr>
          <w:p w:rsidR="008554E6" w:rsidRPr="00B826CB" w:rsidRDefault="008554E6" w:rsidP="00B826CB">
            <w:pPr>
              <w:pStyle w:val="a4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8554E6" w:rsidRPr="00B826CB" w:rsidRDefault="008554E6" w:rsidP="00B826CB">
            <w:pPr>
              <w:pStyle w:val="a4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F03410" w:rsidRPr="00B826CB" w:rsidRDefault="008554E6" w:rsidP="00B826C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Лексико-грамматические игры и упражнения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•«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Какая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?»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Подбор прилагательных к существительным.</w:t>
            </w:r>
          </w:p>
          <w:p w:rsidR="008554E6" w:rsidRPr="00B826CB" w:rsidRDefault="008554E6" w:rsidP="00B826C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«Что у кого?».</w:t>
            </w:r>
          </w:p>
          <w:p w:rsidR="008554E6" w:rsidRPr="00B826CB" w:rsidRDefault="008554E6" w:rsidP="00B826C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« 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Один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много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»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554E6" w:rsidRPr="00B826CB" w:rsidRDefault="008554E6" w:rsidP="00B826C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«Скажи наоборот».</w:t>
            </w:r>
          </w:p>
          <w:p w:rsidR="008554E6" w:rsidRPr="00B826CB" w:rsidRDefault="008554E6" w:rsidP="00B826C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8554E6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Стр.32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E15AA9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E15AA9" w:rsidRDefault="00F03410" w:rsidP="00F03410">
            <w:pPr>
              <w:rPr>
                <w:rFonts w:ascii="Times New Roman" w:hAnsi="Times New Roman" w:cs="Times New Roman"/>
                <w:sz w:val="24"/>
              </w:rPr>
            </w:pPr>
            <w:r w:rsidRPr="00E15AA9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F03410" w:rsidRPr="00E15AA9" w:rsidRDefault="00F03410" w:rsidP="00F03410">
            <w:pPr>
              <w:rPr>
                <w:rFonts w:ascii="Times New Roman" w:hAnsi="Times New Roman" w:cs="Times New Roman"/>
                <w:sz w:val="24"/>
              </w:rPr>
            </w:pPr>
            <w:r w:rsidRPr="00E15AA9">
              <w:rPr>
                <w:rFonts w:ascii="Times New Roman" w:hAnsi="Times New Roman" w:cs="Times New Roman"/>
                <w:sz w:val="24"/>
              </w:rPr>
              <w:t>01.04.202</w:t>
            </w:r>
            <w:r>
              <w:rPr>
                <w:rFonts w:ascii="Times New Roman" w:hAnsi="Times New Roman" w:cs="Times New Roman"/>
                <w:sz w:val="24"/>
              </w:rPr>
              <w:t>5 – 04.04.2025</w:t>
            </w:r>
          </w:p>
        </w:tc>
        <w:tc>
          <w:tcPr>
            <w:tcW w:w="2774" w:type="dxa"/>
          </w:tcPr>
          <w:p w:rsidR="00F03410" w:rsidRPr="00E15AA9" w:rsidRDefault="00F03410" w:rsidP="00F03410">
            <w:pPr>
              <w:rPr>
                <w:rFonts w:ascii="Times New Roman" w:hAnsi="Times New Roman" w:cs="Times New Roman"/>
                <w:sz w:val="24"/>
              </w:rPr>
            </w:pPr>
            <w:r w:rsidRPr="00E15AA9">
              <w:rPr>
                <w:rFonts w:ascii="Times New Roman" w:hAnsi="Times New Roman" w:cs="Times New Roman"/>
                <w:sz w:val="24"/>
              </w:rPr>
              <w:t>«одежда»</w:t>
            </w:r>
          </w:p>
          <w:p w:rsidR="00F03410" w:rsidRPr="00E15AA9" w:rsidRDefault="00F03410" w:rsidP="00F03410">
            <w:pPr>
              <w:rPr>
                <w:rFonts w:ascii="Times New Roman" w:hAnsi="Times New Roman" w:cs="Times New Roman"/>
                <w:sz w:val="24"/>
              </w:rPr>
            </w:pPr>
            <w:r w:rsidRPr="00E15AA9">
              <w:rPr>
                <w:rFonts w:ascii="Times New Roman" w:hAnsi="Times New Roman" w:cs="Times New Roman"/>
                <w:sz w:val="24"/>
              </w:rPr>
              <w:t>(закрепление)</w:t>
            </w:r>
          </w:p>
        </w:tc>
        <w:tc>
          <w:tcPr>
            <w:tcW w:w="5488" w:type="dxa"/>
          </w:tcPr>
          <w:p w:rsidR="008554E6" w:rsidRPr="00B826CB" w:rsidRDefault="008554E6" w:rsidP="00B826CB">
            <w:pPr>
              <w:pStyle w:val="a4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8554E6" w:rsidRPr="00B826CB" w:rsidRDefault="008554E6" w:rsidP="00B826CB">
            <w:pPr>
              <w:pStyle w:val="a4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8554E6" w:rsidRPr="00B826CB" w:rsidRDefault="008554E6" w:rsidP="00B826CB">
            <w:pPr>
              <w:pStyle w:val="a4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2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2"/>
              </w:rPr>
              <w:t xml:space="preserve"> гимнастика</w:t>
            </w:r>
          </w:p>
          <w:p w:rsidR="008554E6" w:rsidRPr="00B826CB" w:rsidRDefault="008554E6" w:rsidP="00B826C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2"/>
              </w:rPr>
              <w:t>«Исправь ошибку».</w:t>
            </w:r>
          </w:p>
          <w:p w:rsidR="008554E6" w:rsidRPr="00B826CB" w:rsidRDefault="008554E6" w:rsidP="00B826CB">
            <w:pPr>
              <w:pStyle w:val="a4"/>
              <w:numPr>
                <w:ilvl w:val="0"/>
                <w:numId w:val="45"/>
              </w:numPr>
              <w:shd w:val="clear" w:color="auto" w:fill="FFFFFF"/>
              <w:tabs>
                <w:tab w:val="left" w:pos="38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sz w:val="22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2"/>
              </w:rPr>
              <w:t>«Повтори цепочку слов, пропустив лишнее»</w:t>
            </w:r>
          </w:p>
          <w:p w:rsidR="00F03410" w:rsidRPr="00B826CB" w:rsidRDefault="008554E6" w:rsidP="00B826C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color w:val="000000"/>
                <w:sz w:val="22"/>
              </w:rPr>
            </w:pPr>
            <w:r w:rsidRPr="00B826CB">
              <w:rPr>
                <w:rFonts w:ascii="Times New Roman" w:hAnsi="Times New Roman"/>
                <w:color w:val="000000"/>
                <w:sz w:val="22"/>
              </w:rPr>
              <w:t xml:space="preserve">Речевая подвижная игра </w:t>
            </w:r>
            <w:r w:rsidRPr="00B826CB">
              <w:rPr>
                <w:rFonts w:ascii="Times New Roman" w:hAnsi="Times New Roman"/>
                <w:iCs/>
                <w:color w:val="000000"/>
                <w:sz w:val="22"/>
              </w:rPr>
              <w:t xml:space="preserve">«Сапожки». </w:t>
            </w:r>
            <w:r w:rsidRPr="00B826CB">
              <w:rPr>
                <w:rFonts w:ascii="Times New Roman" w:hAnsi="Times New Roman"/>
                <w:color w:val="000000"/>
                <w:sz w:val="22"/>
              </w:rPr>
              <w:t>Импровизация движений.</w:t>
            </w:r>
          </w:p>
          <w:p w:rsidR="008554E6" w:rsidRPr="00B826CB" w:rsidRDefault="008554E6" w:rsidP="00B826C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2"/>
              </w:rPr>
              <w:t>Итог занятия.</w:t>
            </w:r>
          </w:p>
        </w:tc>
        <w:tc>
          <w:tcPr>
            <w:tcW w:w="2788" w:type="dxa"/>
          </w:tcPr>
          <w:p w:rsidR="00F03410" w:rsidRPr="00E15AA9" w:rsidRDefault="008554E6" w:rsidP="00F034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Стр.32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 –  11.04.2025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5488" w:type="dxa"/>
          </w:tcPr>
          <w:p w:rsidR="00B826CB" w:rsidRDefault="00B826CB" w:rsidP="00B826C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B826CB" w:rsidRDefault="00B826CB" w:rsidP="00B826C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тему занятия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Отгадывание загадок об обуви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Пальчиковая гимнастика «Новые кроссовки»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Пение </w:t>
            </w:r>
            <w:proofErr w:type="spellStart"/>
            <w:r w:rsidRPr="00750C05">
              <w:rPr>
                <w:rFonts w:ascii="Times New Roman" w:hAnsi="Times New Roman" w:cs="Times New Roman"/>
                <w:sz w:val="24"/>
              </w:rPr>
              <w:t>распевки</w:t>
            </w:r>
            <w:proofErr w:type="spellEnd"/>
            <w:r w:rsidRPr="00750C05">
              <w:rPr>
                <w:rFonts w:ascii="Times New Roman" w:hAnsi="Times New Roman" w:cs="Times New Roman"/>
                <w:sz w:val="24"/>
              </w:rPr>
              <w:t xml:space="preserve"> «Ботинки»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«Что лишнее?»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«Разноцветные кроссовки»</w:t>
            </w:r>
          </w:p>
          <w:p w:rsidR="00F03410" w:rsidRDefault="00B826CB" w:rsidP="00B826C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F03410" w:rsidRPr="00750C05">
              <w:rPr>
                <w:rFonts w:ascii="Times New Roman" w:hAnsi="Times New Roman" w:cs="Times New Roman"/>
                <w:sz w:val="24"/>
              </w:rPr>
              <w:t xml:space="preserve">ртикуляционная гимнастика и автоматизация звука </w:t>
            </w:r>
            <w:proofErr w:type="spellStart"/>
            <w:r w:rsidR="00F03410" w:rsidRPr="00750C05"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 w:rsidR="00F03410" w:rsidRPr="00750C05">
              <w:rPr>
                <w:rFonts w:ascii="Times New Roman" w:hAnsi="Times New Roman" w:cs="Times New Roman"/>
                <w:sz w:val="24"/>
              </w:rPr>
              <w:t xml:space="preserve"> в открытых слогах</w:t>
            </w:r>
          </w:p>
          <w:p w:rsidR="00F03410" w:rsidRPr="00B826CB" w:rsidRDefault="00B826CB" w:rsidP="00B826C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занятяи</w:t>
            </w:r>
            <w:proofErr w:type="spellEnd"/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109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 – 18.04.2025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5488" w:type="dxa"/>
          </w:tcPr>
          <w:p w:rsidR="00F03410" w:rsidRPr="00750C05" w:rsidRDefault="00F03410" w:rsidP="00B82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.игра «Зажги звезду»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«Кто скорее?»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подвижная игра «Ракета»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«Что делает?»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750C05">
              <w:rPr>
                <w:rFonts w:ascii="Times New Roman" w:hAnsi="Times New Roman" w:cs="Times New Roman"/>
                <w:sz w:val="24"/>
              </w:rPr>
              <w:t>Рассказвание</w:t>
            </w:r>
            <w:proofErr w:type="spellEnd"/>
            <w:r w:rsidRPr="00750C05">
              <w:rPr>
                <w:rFonts w:ascii="Times New Roman" w:hAnsi="Times New Roman" w:cs="Times New Roman"/>
                <w:sz w:val="24"/>
              </w:rPr>
              <w:t xml:space="preserve"> стихотворения «Космонавт»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«Посмотри и назови»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.Окончание занятия</w:t>
            </w:r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 – 25.04.2025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488" w:type="dxa"/>
          </w:tcPr>
          <w:p w:rsidR="009E3034" w:rsidRPr="00B826CB" w:rsidRDefault="009E3034" w:rsidP="00B826CB">
            <w:pPr>
              <w:pStyle w:val="a4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Лексико-грамматические игры и упражнения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6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«Скажи наоборот»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6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«Скажи правильно»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6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Заучивание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«Шутки».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Усвоение глагола «ехать» с разными приставками.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6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6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«Рассказ о кораблике»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6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F03410" w:rsidRPr="00B826CB" w:rsidRDefault="009E3034" w:rsidP="00B826C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Считалка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«Машина».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pacing w:val="-3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Речевая подвижная игра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«Самолет»</w:t>
            </w:r>
          </w:p>
        </w:tc>
        <w:tc>
          <w:tcPr>
            <w:tcW w:w="2788" w:type="dxa"/>
          </w:tcPr>
          <w:p w:rsidR="00F03410" w:rsidRPr="000A05C2" w:rsidRDefault="009E3034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Стр.46-4</w:t>
            </w:r>
            <w:r w:rsidR="0012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 – 30.04.2025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5488" w:type="dxa"/>
          </w:tcPr>
          <w:p w:rsidR="009E3034" w:rsidRPr="00B826CB" w:rsidRDefault="009E3034" w:rsidP="00B826CB">
            <w:pPr>
              <w:pStyle w:val="a4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Организационный момент.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Введение в тему занятия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Лексико-грамматические игры и упражнения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•«Один 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—м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ного».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7"/>
              </w:numPr>
              <w:shd w:val="clear" w:color="auto" w:fill="FFFFFF"/>
              <w:tabs>
                <w:tab w:val="left" w:pos="384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«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Чего не бывает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 ?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»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«Куда спрятались игрушки?»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Закрепление употребления предлогов </w:t>
            </w:r>
            <w:proofErr w:type="gramStart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на</w:t>
            </w:r>
            <w:proofErr w:type="gramEnd"/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, за, под.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Развитие связной речи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Рассказ-описание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«Стул»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>Психоречевая</w:t>
            </w:r>
            <w:proofErr w:type="spellEnd"/>
            <w:r w:rsidRPr="00B826CB">
              <w:rPr>
                <w:rFonts w:ascii="Times New Roman" w:hAnsi="Times New Roman"/>
                <w:bCs/>
                <w:color w:val="000000"/>
                <w:sz w:val="24"/>
              </w:rPr>
              <w:t xml:space="preserve"> гимнастика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7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«Один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одна»: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 xml:space="preserve">«Что с чем и с кем „дружит"?» </w:t>
            </w:r>
            <w:r w:rsidRPr="00B826CB">
              <w:rPr>
                <w:rFonts w:ascii="Times New Roman" w:hAnsi="Times New Roman"/>
                <w:color w:val="000000"/>
                <w:sz w:val="24"/>
              </w:rPr>
              <w:t>Дети должны дать полный ответ.</w:t>
            </w:r>
          </w:p>
          <w:p w:rsidR="009E3034" w:rsidRPr="00B826CB" w:rsidRDefault="009E3034" w:rsidP="00B826CB">
            <w:pPr>
              <w:pStyle w:val="a4"/>
              <w:numPr>
                <w:ilvl w:val="0"/>
                <w:numId w:val="47"/>
              </w:num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«Исправь ошибку»:</w:t>
            </w:r>
          </w:p>
          <w:p w:rsidR="00F03410" w:rsidRPr="00B826CB" w:rsidRDefault="009E3034" w:rsidP="00B826C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/>
                <w:iCs/>
                <w:color w:val="000000"/>
                <w:sz w:val="24"/>
              </w:rPr>
              <w:t>«Повтори слова»:</w:t>
            </w:r>
          </w:p>
          <w:p w:rsidR="00F03410" w:rsidRPr="00B826CB" w:rsidRDefault="009E3034" w:rsidP="00B826C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9E3034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Логопедия в детском саду. Занятия с детьми с общим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недоразвитием речи: Пособие для логопедов, дефектологов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воспитателей. Стр.44-4</w:t>
            </w:r>
            <w:r w:rsidR="0012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3410" w:rsidRPr="00893717" w:rsidTr="002431F4">
        <w:trPr>
          <w:trHeight w:val="1663"/>
        </w:trPr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– 07.05.2025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5488" w:type="dxa"/>
          </w:tcPr>
          <w:p w:rsidR="00B826CB" w:rsidRDefault="00B826CB" w:rsidP="00B826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B826CB" w:rsidRDefault="00B826CB" w:rsidP="00B826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тему занятия</w:t>
            </w:r>
          </w:p>
          <w:p w:rsidR="00F03410" w:rsidRPr="00750C05" w:rsidRDefault="00F03410" w:rsidP="00B826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Беседа о Дне Победы.</w:t>
            </w:r>
          </w:p>
          <w:p w:rsidR="00F03410" w:rsidRPr="00750C05" w:rsidRDefault="00F03410" w:rsidP="00B826CB">
            <w:pPr>
              <w:pStyle w:val="a4"/>
              <w:widowControl/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Упражнение «Скажи 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>».</w:t>
            </w:r>
          </w:p>
          <w:p w:rsidR="00F03410" w:rsidRPr="00750C05" w:rsidRDefault="00F03410" w:rsidP="00B826CB">
            <w:pPr>
              <w:pStyle w:val="a4"/>
              <w:widowControl/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«Сосчитай-ка».</w:t>
            </w:r>
          </w:p>
          <w:p w:rsidR="00F03410" w:rsidRDefault="00F03410" w:rsidP="00B826CB">
            <w:pPr>
              <w:pStyle w:val="a4"/>
              <w:widowControl/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«Расскажи-ка».</w:t>
            </w:r>
          </w:p>
          <w:p w:rsidR="00F03410" w:rsidRPr="00B826CB" w:rsidRDefault="00B826CB" w:rsidP="00B826CB">
            <w:pPr>
              <w:pStyle w:val="a4"/>
              <w:widowControl/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речевых нарушений у старших дошкольников с ОНР Стр123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025BDC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 – 16.05.2025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5488" w:type="dxa"/>
          </w:tcPr>
          <w:p w:rsidR="00B826CB" w:rsidRPr="00B826CB" w:rsidRDefault="00F03410" w:rsidP="00B826C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 xml:space="preserve">Организационный момент. 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Введение в тему занятия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Упражнение «Пары»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 xml:space="preserve">Упражнение «Для чего </w:t>
            </w:r>
            <w:proofErr w:type="gramStart"/>
            <w:r w:rsidRPr="00B826CB">
              <w:rPr>
                <w:rFonts w:ascii="Times New Roman" w:hAnsi="Times New Roman" w:cs="Times New Roman"/>
                <w:sz w:val="24"/>
              </w:rPr>
              <w:t>нужны</w:t>
            </w:r>
            <w:proofErr w:type="gramEnd"/>
            <w:r w:rsidRPr="00B826CB">
              <w:rPr>
                <w:rFonts w:ascii="Times New Roman" w:hAnsi="Times New Roman" w:cs="Times New Roman"/>
                <w:sz w:val="24"/>
              </w:rPr>
              <w:t>?»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Беседа по картине «На уроке»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Игра «Собери  ранец»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Игра «Семейка слов»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Пальчиковая гимнастика «Я выросла»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 xml:space="preserve">Чтение детьми стихов </w:t>
            </w:r>
            <w:proofErr w:type="spellStart"/>
            <w:r w:rsidRPr="00B826CB">
              <w:rPr>
                <w:rFonts w:ascii="Times New Roman" w:hAnsi="Times New Roman" w:cs="Times New Roman"/>
                <w:sz w:val="24"/>
              </w:rPr>
              <w:t>В.Берестова</w:t>
            </w:r>
            <w:proofErr w:type="spellEnd"/>
            <w:r w:rsidRPr="00B826CB">
              <w:rPr>
                <w:rFonts w:ascii="Times New Roman" w:hAnsi="Times New Roman" w:cs="Times New Roman"/>
                <w:sz w:val="24"/>
              </w:rPr>
              <w:t xml:space="preserve"> о школьных принадлежностях.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Упражнение «Составь слова».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5E0DB5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B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E0DB5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B5">
              <w:rPr>
                <w:rFonts w:ascii="Times New Roman" w:hAnsi="Times New Roman" w:cs="Times New Roman"/>
                <w:sz w:val="24"/>
                <w:szCs w:val="24"/>
              </w:rPr>
              <w:t xml:space="preserve"> стр. 615</w:t>
            </w:r>
          </w:p>
        </w:tc>
      </w:tr>
      <w:tr w:rsidR="00F03410" w:rsidRPr="00893717" w:rsidTr="002431F4">
        <w:tc>
          <w:tcPr>
            <w:tcW w:w="817" w:type="dxa"/>
          </w:tcPr>
          <w:p w:rsidR="00F03410" w:rsidRPr="004023F8" w:rsidRDefault="00F03410" w:rsidP="00B826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 – 23.05.2025</w:t>
            </w:r>
          </w:p>
        </w:tc>
        <w:tc>
          <w:tcPr>
            <w:tcW w:w="2774" w:type="dxa"/>
          </w:tcPr>
          <w:p w:rsidR="00F03410" w:rsidRPr="000A05C2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5488" w:type="dxa"/>
          </w:tcPr>
          <w:p w:rsidR="00B826CB" w:rsidRPr="00B826CB" w:rsidRDefault="00B826CB" w:rsidP="00B826C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 xml:space="preserve">Организационный момент. </w:t>
            </w:r>
          </w:p>
          <w:p w:rsidR="00B826CB" w:rsidRPr="00B826CB" w:rsidRDefault="00B826CB" w:rsidP="00B826CB">
            <w:pPr>
              <w:pStyle w:val="a4"/>
              <w:numPr>
                <w:ilvl w:val="0"/>
                <w:numId w:val="49"/>
              </w:numPr>
              <w:rPr>
                <w:rStyle w:val="14"/>
                <w:rFonts w:eastAsia="Lucida Sans Unicode"/>
                <w:sz w:val="24"/>
                <w:szCs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Введение в тему занятия</w:t>
            </w:r>
          </w:p>
          <w:p w:rsidR="00F03410" w:rsidRPr="00B826CB" w:rsidRDefault="00B826CB" w:rsidP="00B826C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Style w:val="14"/>
                <w:rFonts w:eastAsia="Arial Unicode MS"/>
                <w:sz w:val="24"/>
                <w:szCs w:val="24"/>
              </w:rPr>
              <w:t>И</w:t>
            </w:r>
            <w:r w:rsidR="00F03410" w:rsidRPr="00B826CB">
              <w:rPr>
                <w:rStyle w:val="14"/>
                <w:rFonts w:eastAsia="Arial Unicode MS"/>
                <w:sz w:val="24"/>
                <w:szCs w:val="24"/>
              </w:rPr>
              <w:t>гра-разминка с мячом</w:t>
            </w:r>
            <w:r w:rsidR="00F03410" w:rsidRPr="00B826CB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 xml:space="preserve"> «Подсчитай и дай ответ».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9"/>
              </w:numPr>
              <w:rPr>
                <w:rStyle w:val="282"/>
                <w:rFonts w:eastAsia="Arial Unicode MS"/>
                <w:sz w:val="24"/>
                <w:szCs w:val="24"/>
              </w:rPr>
            </w:pPr>
            <w:r w:rsidRPr="00B826CB">
              <w:rPr>
                <w:rStyle w:val="282"/>
                <w:rFonts w:eastAsia="Arial Unicode MS"/>
                <w:sz w:val="24"/>
                <w:szCs w:val="24"/>
              </w:rPr>
              <w:t>1 часть викторины. «Слушай и отвечай!»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9"/>
              </w:numPr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</w:pPr>
            <w:r w:rsidRPr="00B826CB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>2 часть викторины. «Без пословицы речь не молвится...»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9"/>
              </w:numPr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</w:pPr>
            <w:r w:rsidRPr="00B826CB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>3 часть викторины. «Сложи в одно слово!»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9"/>
              </w:numPr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</w:pPr>
            <w:r w:rsidRPr="00B826CB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>4 часть викторины. «</w:t>
            </w:r>
            <w:proofErr w:type="spellStart"/>
            <w:r w:rsidRPr="00B826CB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>Объяснялка</w:t>
            </w:r>
            <w:proofErr w:type="spellEnd"/>
            <w:r w:rsidRPr="00B826CB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>»</w:t>
            </w:r>
          </w:p>
          <w:p w:rsidR="00F03410" w:rsidRPr="00B826CB" w:rsidRDefault="00F03410" w:rsidP="00B826C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 xml:space="preserve">5 часть викторины «Отгадай </w:t>
            </w:r>
            <w:proofErr w:type="gramStart"/>
            <w:r w:rsidRPr="00B826CB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B826CB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B826CB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B826CB">
              <w:rPr>
                <w:rFonts w:ascii="Times New Roman" w:hAnsi="Times New Roman" w:cs="Times New Roman"/>
                <w:sz w:val="24"/>
              </w:rPr>
              <w:t>»</w:t>
            </w:r>
          </w:p>
          <w:p w:rsidR="00F03410" w:rsidRPr="00B826CB" w:rsidRDefault="00B826CB" w:rsidP="00B826C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B826CB">
              <w:rPr>
                <w:rFonts w:ascii="Times New Roman" w:hAnsi="Times New Roman" w:cs="Times New Roman"/>
                <w:sz w:val="24"/>
              </w:rPr>
              <w:t>Итог занятия</w:t>
            </w:r>
          </w:p>
        </w:tc>
        <w:tc>
          <w:tcPr>
            <w:tcW w:w="2788" w:type="dxa"/>
          </w:tcPr>
          <w:p w:rsidR="00F03410" w:rsidRPr="005E0DB5" w:rsidRDefault="00F03410" w:rsidP="00F034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Арбекова</w:t>
            </w:r>
            <w:proofErr w:type="spellEnd"/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Н.Е.</w:t>
            </w:r>
          </w:p>
          <w:p w:rsidR="00F03410" w:rsidRPr="005E0DB5" w:rsidRDefault="00F03410" w:rsidP="00F034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А79</w:t>
            </w:r>
            <w:proofErr w:type="gramStart"/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proofErr w:type="gramEnd"/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азвиваем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связную речь у детей </w:t>
            </w:r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ОНР. Конспек</w:t>
            </w:r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ты фронтальных занятий логопеда. </w:t>
            </w:r>
          </w:p>
          <w:p w:rsidR="00F03410" w:rsidRPr="005E0DB5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B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</w:tr>
    </w:tbl>
    <w:p w:rsidR="00F03410" w:rsidRPr="00893717" w:rsidRDefault="00F03410" w:rsidP="00F03410">
      <w:pPr>
        <w:rPr>
          <w:rFonts w:ascii="Times New Roman" w:hAnsi="Times New Roman" w:cs="Times New Roman"/>
          <w:sz w:val="24"/>
        </w:rPr>
      </w:pPr>
    </w:p>
    <w:p w:rsidR="00F03410" w:rsidRDefault="00F03410" w:rsidP="00F03410"/>
    <w:p w:rsidR="00F03410" w:rsidRDefault="00F03410" w:rsidP="00F03410">
      <w:pPr>
        <w:widowControl/>
        <w:suppressAutoHyphens w:val="0"/>
        <w:autoSpaceDN/>
        <w:spacing w:after="200" w:line="276" w:lineRule="auto"/>
        <w:textAlignment w:val="auto"/>
      </w:pPr>
    </w:p>
    <w:p w:rsidR="00F03410" w:rsidRPr="00617D89" w:rsidRDefault="00F03410" w:rsidP="00F03410">
      <w:pPr>
        <w:pStyle w:val="Standard"/>
        <w:tabs>
          <w:tab w:val="left" w:pos="2860"/>
        </w:tabs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- техническое оснащение:</w:t>
      </w:r>
    </w:p>
    <w:p w:rsidR="00F03410" w:rsidRPr="00617D89" w:rsidRDefault="00F03410" w:rsidP="00F03410">
      <w:pPr>
        <w:pStyle w:val="Standard"/>
        <w:tabs>
          <w:tab w:val="left" w:pos="2860"/>
        </w:tabs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-групповая комната;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столы, стулья, мольберты;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музыкальный центр, кассеты или диски с аудиозаписями;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таблицы, схемы,  плакаты;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дидактические игры, развивающие игры, другие наглядные пособия.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тетради </w:t>
      </w:r>
      <w:proofErr w:type="gramStart"/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;р</w:t>
      </w:r>
      <w:proofErr w:type="gramEnd"/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азрезные  азбуки; символы;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пака с файлами для накопительного справочного материала;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цветные и простые карандаши; альбом; цветной картон и цветная бумага;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шариковая ручка; линейка;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03410" w:rsidRPr="00617D89" w:rsidRDefault="00F03410" w:rsidP="00F03410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Дидактико-методическое обеспечение программы:</w:t>
      </w:r>
    </w:p>
    <w:p w:rsidR="00F03410" w:rsidRPr="00617D89" w:rsidRDefault="00F03410" w:rsidP="00F03410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Пособия, методические разработки, банк заданий разных уровней по развитию познавательных процессов, дидактический материал для успешного  усвоения тем, наглядные пособия.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3410" w:rsidRPr="00617D89" w:rsidRDefault="00F03410" w:rsidP="00F03410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 обучения: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проблемные,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поисковые,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исследовательские,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проектные,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беседа,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практическая работа.</w:t>
      </w:r>
    </w:p>
    <w:p w:rsidR="00F03410" w:rsidRPr="00617D89" w:rsidRDefault="00F03410" w:rsidP="00F03410">
      <w:pPr>
        <w:pStyle w:val="Standard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данные методы способствуют развитию творческого мышления, познавательной мотивации, настойчивости, самостоятельности, уверенности в себе, эмоциональной стабильности, способности к сотрудничеству.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410" w:rsidRPr="00617D89" w:rsidRDefault="00F03410" w:rsidP="00F03410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410" w:rsidRPr="006074D5" w:rsidRDefault="00F03410" w:rsidP="00F03410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13C81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  <w:r w:rsidRPr="00617D89">
        <w:rPr>
          <w:rFonts w:ascii="Times New Roman" w:hAnsi="Times New Roman" w:cs="Times New Roman"/>
          <w:sz w:val="28"/>
          <w:szCs w:val="28"/>
        </w:rPr>
        <w:t>:</w:t>
      </w:r>
    </w:p>
    <w:p w:rsidR="00F03410" w:rsidRPr="006074D5" w:rsidRDefault="00F03410" w:rsidP="00F03410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3410" w:rsidRPr="00617D89" w:rsidRDefault="00F03410" w:rsidP="00F03410">
      <w:pPr>
        <w:pStyle w:val="Standard"/>
        <w:spacing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617D89">
        <w:rPr>
          <w:rFonts w:ascii="Times New Roman" w:hAnsi="Times New Roman" w:cs="Times New Roman"/>
          <w:sz w:val="28"/>
          <w:szCs w:val="28"/>
        </w:rPr>
        <w:t xml:space="preserve">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Г., Лопатина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Яковлева Н. </w:t>
      </w:r>
      <w:r w:rsidRPr="00617D89">
        <w:rPr>
          <w:rFonts w:ascii="Times New Roman" w:hAnsi="Times New Roman" w:cs="Times New Roman"/>
          <w:sz w:val="28"/>
          <w:szCs w:val="28"/>
        </w:rPr>
        <w:t> Программа воспитания и обучения дошкольников с тяжелыми нарушениями речи. — СПб</w:t>
      </w:r>
      <w:proofErr w:type="gramStart"/>
      <w:r w:rsidRPr="00617D8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 w:cs="Times New Roman"/>
          <w:sz w:val="28"/>
          <w:szCs w:val="28"/>
        </w:rPr>
        <w:t>2009.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Буренина А.</w:t>
      </w:r>
      <w:r w:rsidRPr="00617D89">
        <w:rPr>
          <w:rFonts w:ascii="Times New Roman" w:hAnsi="Times New Roman"/>
          <w:sz w:val="28"/>
          <w:szCs w:val="28"/>
        </w:rPr>
        <w:t>И. Ритмическая пластика.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2009.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Волкова Г.</w:t>
      </w:r>
      <w:r w:rsidRPr="00617D89">
        <w:rPr>
          <w:rFonts w:ascii="Times New Roman" w:hAnsi="Times New Roman"/>
          <w:sz w:val="28"/>
          <w:szCs w:val="28"/>
        </w:rPr>
        <w:t>А. Логопедическая ритмика.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2010.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Волкова Г.</w:t>
      </w:r>
      <w:r w:rsidRPr="00617D89">
        <w:rPr>
          <w:rFonts w:ascii="Times New Roman" w:hAnsi="Times New Roman"/>
          <w:sz w:val="28"/>
          <w:szCs w:val="28"/>
        </w:rPr>
        <w:t>А. Методика психолого-логопедического обследования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617D89">
        <w:rPr>
          <w:rFonts w:ascii="Times New Roman" w:hAnsi="Times New Roman"/>
          <w:sz w:val="28"/>
          <w:szCs w:val="28"/>
        </w:rPr>
        <w:t>детей с нарушениями речи. Вопросы дифференциальной диагностики.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2008.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Гвоздев А.</w:t>
      </w:r>
      <w:r w:rsidRPr="00617D89">
        <w:rPr>
          <w:rFonts w:ascii="Times New Roman" w:hAnsi="Times New Roman"/>
          <w:sz w:val="28"/>
          <w:szCs w:val="28"/>
        </w:rPr>
        <w:t>Н. Вопросы изучения детской речи.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2006.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Логопедия / под ред. Л.</w:t>
      </w:r>
      <w:r w:rsidRPr="00617D89">
        <w:rPr>
          <w:rFonts w:ascii="Times New Roman" w:hAnsi="Times New Roman"/>
          <w:sz w:val="28"/>
          <w:szCs w:val="28"/>
        </w:rPr>
        <w:t>С. Волковой — М. 2005.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Лопатина Л.</w:t>
      </w:r>
      <w:r w:rsidRPr="00617D89">
        <w:rPr>
          <w:rFonts w:ascii="Times New Roman" w:hAnsi="Times New Roman"/>
          <w:sz w:val="28"/>
          <w:szCs w:val="28"/>
        </w:rPr>
        <w:t>В. Логопедическая работа с детьми дошкольного возраста.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2005.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 w:rsidRPr="00617D89">
        <w:rPr>
          <w:rFonts w:ascii="Times New Roman" w:hAnsi="Times New Roman"/>
          <w:sz w:val="28"/>
          <w:szCs w:val="28"/>
        </w:rPr>
        <w:t xml:space="preserve">8. Методы обследования речи детей: Пособие по диагностике </w:t>
      </w:r>
      <w:r>
        <w:rPr>
          <w:rFonts w:ascii="Times New Roman" w:hAnsi="Times New Roman"/>
          <w:sz w:val="28"/>
          <w:szCs w:val="28"/>
        </w:rPr>
        <w:t>речевых нарушений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Г.</w:t>
      </w:r>
      <w:r w:rsidRPr="00617D89">
        <w:rPr>
          <w:rFonts w:ascii="Times New Roman" w:hAnsi="Times New Roman"/>
          <w:sz w:val="28"/>
          <w:szCs w:val="28"/>
        </w:rPr>
        <w:t>В. Чиркиной — М., 2003.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Михайлова З.</w:t>
      </w:r>
      <w:r w:rsidRPr="00617D89">
        <w:rPr>
          <w:rFonts w:ascii="Times New Roman" w:hAnsi="Times New Roman"/>
          <w:sz w:val="28"/>
          <w:szCs w:val="28"/>
        </w:rPr>
        <w:t>А. Игровые задачи для дошкольников.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 xml:space="preserve">2010. В саду 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Парамонова Л.</w:t>
      </w:r>
      <w:r w:rsidRPr="00617D89">
        <w:rPr>
          <w:rFonts w:ascii="Times New Roman" w:hAnsi="Times New Roman"/>
          <w:sz w:val="28"/>
          <w:szCs w:val="28"/>
        </w:rPr>
        <w:t>Г. Развитие словарного запаса у детей.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2009.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617D89">
        <w:rPr>
          <w:rFonts w:ascii="Times New Roman" w:hAnsi="Times New Roman"/>
          <w:sz w:val="28"/>
          <w:szCs w:val="28"/>
        </w:rPr>
        <w:t>11. </w:t>
      </w:r>
      <w:proofErr w:type="spellStart"/>
      <w:r w:rsidRPr="00617D89">
        <w:rPr>
          <w:rFonts w:ascii="Times New Roman" w:hAnsi="Times New Roman"/>
          <w:sz w:val="28"/>
          <w:szCs w:val="28"/>
        </w:rPr>
        <w:t>Нищева</w:t>
      </w:r>
      <w:proofErr w:type="spellEnd"/>
      <w:r w:rsidRPr="00606936">
        <w:rPr>
          <w:rFonts w:ascii="Times New Roman" w:hAnsi="Times New Roman"/>
          <w:sz w:val="28"/>
          <w:szCs w:val="28"/>
        </w:rPr>
        <w:t xml:space="preserve"> </w:t>
      </w:r>
      <w:r w:rsidRPr="00617D89">
        <w:rPr>
          <w:rFonts w:ascii="Times New Roman" w:hAnsi="Times New Roman"/>
          <w:sz w:val="28"/>
          <w:szCs w:val="28"/>
        </w:rPr>
        <w:t xml:space="preserve">Н.В. Примерная  адаптированная  программа  </w:t>
      </w:r>
      <w:proofErr w:type="spellStart"/>
      <w:r w:rsidRPr="00617D89">
        <w:rPr>
          <w:rFonts w:ascii="Times New Roman" w:hAnsi="Times New Roman"/>
          <w:sz w:val="28"/>
          <w:szCs w:val="28"/>
        </w:rPr>
        <w:t>коррекционн</w:t>
      </w:r>
      <w:proofErr w:type="gramStart"/>
      <w:r w:rsidRPr="00617D89">
        <w:rPr>
          <w:rFonts w:ascii="Times New Roman" w:hAnsi="Times New Roman"/>
          <w:sz w:val="28"/>
          <w:szCs w:val="28"/>
        </w:rPr>
        <w:t>о</w:t>
      </w:r>
      <w:proofErr w:type="spellEnd"/>
      <w:r w:rsidRPr="00617D89">
        <w:rPr>
          <w:rFonts w:ascii="Times New Roman" w:hAnsi="Times New Roman"/>
          <w:sz w:val="28"/>
          <w:szCs w:val="28"/>
        </w:rPr>
        <w:t>-</w:t>
      </w:r>
      <w:proofErr w:type="gramEnd"/>
      <w:r w:rsidRPr="00617D89">
        <w:rPr>
          <w:rFonts w:ascii="Times New Roman" w:hAnsi="Times New Roman"/>
          <w:sz w:val="28"/>
          <w:szCs w:val="28"/>
        </w:rPr>
        <w:t xml:space="preserve"> развивающей  работы   в  логопедической  группе  детского  сада  для  детей  с  тяжёлыми   нарушениями  речи.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D89">
        <w:rPr>
          <w:rFonts w:ascii="Times New Roman" w:hAnsi="Times New Roman"/>
          <w:sz w:val="28"/>
          <w:szCs w:val="28"/>
        </w:rPr>
        <w:t>С.-П .,2014г.</w:t>
      </w:r>
    </w:p>
    <w:p w:rsidR="00F03410" w:rsidRPr="00606936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proofErr w:type="spellStart"/>
      <w:r w:rsidRPr="00617D89">
        <w:rPr>
          <w:rFonts w:ascii="Times New Roman" w:hAnsi="Times New Roman"/>
          <w:sz w:val="28"/>
          <w:szCs w:val="28"/>
        </w:rPr>
        <w:t>Нищева</w:t>
      </w:r>
      <w:proofErr w:type="spellEnd"/>
      <w:r w:rsidRPr="00617D89">
        <w:rPr>
          <w:rFonts w:ascii="Times New Roman" w:hAnsi="Times New Roman"/>
          <w:sz w:val="28"/>
          <w:szCs w:val="28"/>
        </w:rPr>
        <w:t xml:space="preserve"> Н.В. Конспекты подгрупповых логопедических занятий в группе компенсирующей направленности ДОО для детей с тяжелым</w:t>
      </w:r>
      <w:r>
        <w:rPr>
          <w:rFonts w:ascii="Times New Roman" w:hAnsi="Times New Roman"/>
          <w:sz w:val="28"/>
          <w:szCs w:val="28"/>
        </w:rPr>
        <w:t xml:space="preserve">и нарушениями речи с 5 до 6 лет (старшая группа). – СПб.: ООО «ИЗДАТЕЛЬСТВО «ДЕТСТВО-ПРЕСС», 2019. – 544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Смирнова И.</w:t>
      </w:r>
      <w:r w:rsidRPr="00617D89">
        <w:rPr>
          <w:rFonts w:ascii="Times New Roman" w:hAnsi="Times New Roman"/>
          <w:sz w:val="28"/>
          <w:szCs w:val="28"/>
        </w:rPr>
        <w:t>А. Логопедический альбом для обследования лиц с выраженными нарушениями произношения.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2010.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Смирнова И.</w:t>
      </w:r>
      <w:r w:rsidRPr="00617D89">
        <w:rPr>
          <w:rFonts w:ascii="Times New Roman" w:hAnsi="Times New Roman"/>
          <w:sz w:val="28"/>
          <w:szCs w:val="28"/>
        </w:rPr>
        <w:t>А. Логопедический альбом для обследования звукопроизношения.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2010.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Смирнова И.</w:t>
      </w:r>
      <w:r w:rsidRPr="00617D89">
        <w:rPr>
          <w:rFonts w:ascii="Times New Roman" w:hAnsi="Times New Roman"/>
          <w:sz w:val="28"/>
          <w:szCs w:val="28"/>
        </w:rPr>
        <w:t>А. Логопедический альбом для обследования фонетико-фонематической системы речи.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2010.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Туманова Т.</w:t>
      </w:r>
      <w:r w:rsidRPr="00617D89">
        <w:rPr>
          <w:rFonts w:ascii="Times New Roman" w:hAnsi="Times New Roman"/>
          <w:sz w:val="28"/>
          <w:szCs w:val="28"/>
        </w:rPr>
        <w:t>В. Особенности словообразования у дошкольников с общим недоразвитием речи. — М., 2002.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Филичева Т.</w:t>
      </w:r>
      <w:r w:rsidRPr="00617D89">
        <w:rPr>
          <w:rFonts w:ascii="Times New Roman" w:hAnsi="Times New Roman"/>
          <w:sz w:val="28"/>
          <w:szCs w:val="28"/>
        </w:rPr>
        <w:t>Б., Лопаткина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D89">
        <w:rPr>
          <w:rFonts w:ascii="Times New Roman" w:hAnsi="Times New Roman"/>
          <w:sz w:val="28"/>
          <w:szCs w:val="28"/>
        </w:rPr>
        <w:t>Л.В.., Чирк</w:t>
      </w:r>
      <w:r>
        <w:rPr>
          <w:rFonts w:ascii="Times New Roman" w:hAnsi="Times New Roman"/>
          <w:sz w:val="28"/>
          <w:szCs w:val="28"/>
        </w:rPr>
        <w:t>ина Г.</w:t>
      </w:r>
      <w:r w:rsidRPr="00617D89">
        <w:rPr>
          <w:rFonts w:ascii="Times New Roman" w:hAnsi="Times New Roman"/>
          <w:sz w:val="28"/>
          <w:szCs w:val="28"/>
        </w:rPr>
        <w:t>В. Примерная  адаптированная  основная  образовательная  программа для дошкольников  с  ОНР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Филичева Т.</w:t>
      </w:r>
      <w:r w:rsidRPr="00617D89">
        <w:rPr>
          <w:rFonts w:ascii="Times New Roman" w:hAnsi="Times New Roman"/>
          <w:sz w:val="28"/>
          <w:szCs w:val="28"/>
        </w:rPr>
        <w:t>Б.,</w:t>
      </w:r>
      <w:r>
        <w:rPr>
          <w:rFonts w:ascii="Times New Roman" w:hAnsi="Times New Roman"/>
          <w:sz w:val="28"/>
          <w:szCs w:val="28"/>
        </w:rPr>
        <w:t xml:space="preserve"> Чиркина Г.</w:t>
      </w:r>
      <w:r w:rsidRPr="00617D89">
        <w:rPr>
          <w:rFonts w:ascii="Times New Roman" w:hAnsi="Times New Roman"/>
          <w:sz w:val="28"/>
          <w:szCs w:val="28"/>
        </w:rPr>
        <w:t>В. Устранение общего недоразвития речи у детей дошкольного возраста. — М., 2007.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proofErr w:type="spellStart"/>
      <w:r>
        <w:rPr>
          <w:rFonts w:ascii="Times New Roman" w:hAnsi="Times New Roman"/>
          <w:sz w:val="28"/>
          <w:szCs w:val="28"/>
        </w:rPr>
        <w:t>Хватцев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Pr="00617D89">
        <w:rPr>
          <w:rFonts w:ascii="Times New Roman" w:hAnsi="Times New Roman"/>
          <w:sz w:val="28"/>
          <w:szCs w:val="28"/>
        </w:rPr>
        <w:t>Е. Предупреждение и устранение недостатков речи.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2004.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proofErr w:type="spellStart"/>
      <w:r>
        <w:rPr>
          <w:rFonts w:ascii="Times New Roman" w:hAnsi="Times New Roman"/>
          <w:sz w:val="28"/>
          <w:szCs w:val="28"/>
        </w:rPr>
        <w:t>Цейтлин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 w:rsidRPr="00617D89">
        <w:rPr>
          <w:rFonts w:ascii="Times New Roman" w:hAnsi="Times New Roman"/>
          <w:sz w:val="28"/>
          <w:szCs w:val="28"/>
        </w:rPr>
        <w:t>Н. Язык и ребенок. Лингвистика детской речи. — М., 2000.</w:t>
      </w:r>
    </w:p>
    <w:p w:rsidR="00F03410" w:rsidRPr="00617D89" w:rsidRDefault="00F03410" w:rsidP="00F03410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</w:t>
      </w:r>
      <w:proofErr w:type="spellStart"/>
      <w:r>
        <w:rPr>
          <w:rFonts w:ascii="Times New Roman" w:hAnsi="Times New Roman"/>
          <w:sz w:val="28"/>
          <w:szCs w:val="28"/>
        </w:rPr>
        <w:t>Цейтлин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С.Н., Погосян В.А., </w:t>
      </w:r>
      <w:proofErr w:type="spellStart"/>
      <w:r>
        <w:rPr>
          <w:rFonts w:ascii="Times New Roman" w:hAnsi="Times New Roman"/>
          <w:sz w:val="28"/>
          <w:szCs w:val="28"/>
        </w:rPr>
        <w:t>Еливанова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Pr="00617D89">
        <w:rPr>
          <w:rFonts w:ascii="Times New Roman" w:hAnsi="Times New Roman"/>
          <w:sz w:val="28"/>
          <w:szCs w:val="28"/>
        </w:rPr>
        <w:t>А., Шапиро Е. И. Язык, речь, коммуникация. Словарь.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2006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17D89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                               </w:t>
      </w:r>
    </w:p>
    <w:p w:rsidR="00F03410" w:rsidRPr="00617D89" w:rsidRDefault="00F03410" w:rsidP="00F03410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3410" w:rsidRDefault="00F03410" w:rsidP="00F03410">
      <w:pPr>
        <w:pStyle w:val="Standard"/>
        <w:spacing w:line="100" w:lineRule="atLeast"/>
        <w:jc w:val="both"/>
        <w:rPr>
          <w:rFonts w:ascii="Times New Roman" w:hAnsi="Times New Roman"/>
          <w:sz w:val="22"/>
          <w:szCs w:val="22"/>
        </w:rPr>
      </w:pPr>
    </w:p>
    <w:p w:rsidR="00F03410" w:rsidRPr="00813C81" w:rsidRDefault="00F03410" w:rsidP="00F03410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03410" w:rsidRDefault="00F03410" w:rsidP="00F03410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F03410" w:rsidRDefault="00F03410" w:rsidP="00F03410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F03410" w:rsidRDefault="00F03410" w:rsidP="00F03410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F03410" w:rsidRDefault="00F03410" w:rsidP="00F03410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F03410" w:rsidRDefault="00F03410" w:rsidP="00F03410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F03410" w:rsidRPr="00813C81" w:rsidRDefault="00F03410" w:rsidP="00F03410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813C81">
        <w:rPr>
          <w:rFonts w:ascii="Times New Roman" w:hAnsi="Times New Roman"/>
          <w:b/>
          <w:sz w:val="28"/>
          <w:szCs w:val="28"/>
        </w:rPr>
        <w:t>Литература  для  детей:</w:t>
      </w:r>
    </w:p>
    <w:p w:rsidR="00F03410" w:rsidRPr="00E87795" w:rsidRDefault="00F03410" w:rsidP="00F03410">
      <w:pPr>
        <w:pStyle w:val="Standard"/>
        <w:spacing w:before="100" w:after="100"/>
        <w:ind w:firstLine="14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Николашина И.А. Логопедическая тетрадь для автоматизации звуков речи [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], [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’], [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], [З’], [Ц]. Логопедическое пособие для детей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И.А. Николашина.  Тамбов, 2010. – 65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Онищенко Ю.О. Готовим руку к письму: Альбом упражнений для развития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графомоторных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навыков у дошкольников со стертой дизартрией /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Онищенко Ю.О. – Тамбов, 2013. – 31с.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Волкова Е.Е. «Азбука антонимов в фольклоре». Логопедическое пособие по усвоению антонимов дошкольниками с общим недоразвитием речи в фольклоре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Е.Е. Волкова. – Тамбов, 2016. – 28с.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Холина Е.В. Альбом для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самомассажа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артикуляционного аппарата у детей дошкольного возраста. Логопедическое пособие для детей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 Е.В. Холина. – Тамбов, 2010.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Савосткина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Е.Н. Путешествие во времени. Логопедическое пособие по формированию представлений о времени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Е.Н.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Савосткина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Тамбов, 2010. – 46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Кривенцева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М.А. Заколдованные звуки. Логопедическое пособие по дифференциации звуков речи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Кривенцева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 – Тамбов, 2009. – 36с.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Люлна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О.В. Говори красиво. Логопедическое пособие по формированию просодической стороны речи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Люлина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Тамбов, 2011. – 21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Васильева Т.Н. «Путешествие в страну Грамматика». Логопедическое пособие по формированию грамматических категорий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Т.Н. Васильева. – Тамбов, 2010. – 43с.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Уклеина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А.С. Логопедические физкультурные минутки. Логопедическое пособие по развитию моторных функций дошкольников с нарушением речи. ТГУ им. Г.Р. Державина, 2013. – 36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Рыбкина Т.А. Трудные слова: Логопедическое пособие по коррекции нарушений слоговой структуры слова у дошкольников с общим недоразвитием речи /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Рыбкина Т.А. – Тамбов, 2012. – 119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Готовим руку к письму / Москва: Издательство АСТ, 2018. – 79, [1] с.,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978-5-17-110181-7.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Дружинина М.В. Первая грамматика / М. Дружинина; ил. 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Халиловой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 Издательство АСТ, 2018 – 62, [2]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978-5-17-107167-7.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Дынько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В.А. 500 задач и заданий для детей. – М.: ТЦ Сфера, 2018. – 96 с. (500).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Н.С. Букварь: учебное пособие / Н.С. Жукова; ил. 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Трубицина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Ю.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Трубициной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Москва: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Эксмо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2016. – 96 с.: ил.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5822361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Н.С. Уроки логопеда: исправление нарушений речи / Н.С. Жукова; ил. Евгении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Нитылкиной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- Москва: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Эксмо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2016. – 120 с.: ил.</w:t>
      </w:r>
    </w:p>
    <w:bookmarkEnd w:id="1"/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Готовимся к школе: учимся говорить правильно и пересказывать / О.С. Жукова. – Москва: Издательство АСТ, 2018.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978-5-17-110330-9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Лучшая книга по развитию речи для детей 4-7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дет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/ О.С. Жукова. – Москва: Издательство АСТ, 2018. – 64 с.: ил. </w:t>
      </w:r>
      <w:bookmarkStart w:id="2" w:name="_Hlk253752"/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978-5-17-107172-1</w:t>
      </w:r>
    </w:p>
    <w:bookmarkEnd w:id="2"/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Развиваем речь / О.С. Жукова. – Москва: Издательство АСТ, 2018.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978-5-17-110184-8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166594"/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Земцова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О.Н. Тесты для детей 3-4 лет. – М.: Махаон, Азбука-Аттикус, 2018. – 112 с.: ил. – (Умные книжки).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978-5-389-07197-1</w:t>
      </w:r>
    </w:p>
    <w:bookmarkEnd w:id="3"/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Земцова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О.Н. Тесты для детей 5-6 лет. – М.: Махаон, Азбука-Аттикус, 2018. – 112 с.: ил. – (Умные книжки).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978-5-389-07558-0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Колесникова Е.В. От А до Я. Рабочая тетрадь для детей 5-6 лет. / Е.В. Колесникова. – М.: БИНОМ. Лаборатория знаний, 2018. – 64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252879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Комарова Л.А. Автоматизация звука Л в игровых упражнениях. Альбом дошкольника / Л.А. Комарова. – М.: Издательство ГНОМ, 2016. – 32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978-5-91928-970-8</w:t>
      </w:r>
    </w:p>
    <w:bookmarkEnd w:id="4"/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Комарова Л.А. Автоматизация звука Ль в игровых упражнениях. Альбом дошкольника / Л.А. Комарова. – М.: Издательство ГНОМ, 2015. – 32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978-5-91928-900-5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В.В. Автоматизация шипящих звуков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Ж, Ч, Щ у детей. Дидактический материал для логопедов. Альбом 2 / В.В.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3-е изд.,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 доп. – М.: ИЗДАТЕЛЬСТВО ГНОМ, 2016. – 56с.: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978-5-9908115-0-8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Hlk5822437"/>
      <w:bookmarkStart w:id="6" w:name="_Hlk5825097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Матвеева А.С. Учусь говорить. Раннее развитие. 3-4 года / А.С. 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Матвеева, Н.Н. Яковлева. – Москва: Издательство АСТ, 2018. – 62, [2]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,.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978-5-17-106645-1.</w:t>
      </w:r>
    </w:p>
    <w:bookmarkEnd w:id="5"/>
    <w:bookmarkEnd w:id="6"/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Новиковская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Малыш учится говорить. Раннее развитие речи от 1 до 3 лет / О.А.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Новиковкая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Москва: Издательство АСТ, 2018. – 63, [1]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,.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978-5-17-106643-7.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Ткаченко Н.А. Азбука с крупными буквами для самых маленьких / Н.А. Ткаченко, М.П.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Тумановская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Москва: Издательство АСТ, 2018. – 63, [1]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ил. 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978-5-17-106647-5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Ткаченко Т.А. ПРАВИЛЬНО ПРОИЗНОСИМ ЗВУК [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] (для детей 4-8 лет). – Екатеринбург: «ООО «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Литур-К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», 2017. – 24с. – (Серия «Рабочая тетрадь»).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Ткаченко Т.А. Я говорю правильно. Развивающие сказки о животных / Т.А. Ткаченко. – М.: СИМБАТ, 2017.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978-5-9963-3707-1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Ушинский К.Д. Рассказы и сказки / К.Д. Ушинский, рис. И. Цыганкова. Издательство АСТ, 2018. – 61, [3]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978-5-17-101756-9.</w:t>
      </w:r>
    </w:p>
    <w:p w:rsidR="00F03410" w:rsidRPr="00E87795" w:rsidRDefault="00F03410" w:rsidP="00B826CB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Ястребова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А.В., Спирова Л.Ф., Бессонова Т.П. Учителю о детях с недостатками с недостатками речи.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-М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.: АРКТИ, 1996. -176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5-89415-001-9</w:t>
      </w:r>
    </w:p>
    <w:p w:rsidR="00F03410" w:rsidRPr="00E87795" w:rsidRDefault="00F03410" w:rsidP="00F0341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3410" w:rsidRPr="00E87795" w:rsidRDefault="00F03410" w:rsidP="00F0341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3410" w:rsidRDefault="00F03410" w:rsidP="00F03410"/>
    <w:p w:rsidR="00F03410" w:rsidRDefault="00F03410" w:rsidP="00F03410"/>
    <w:p w:rsidR="00922352" w:rsidRDefault="00922352"/>
    <w:sectPr w:rsidR="00922352" w:rsidSect="00F034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A3E"/>
    <w:multiLevelType w:val="hybridMultilevel"/>
    <w:tmpl w:val="F9F6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98"/>
    <w:multiLevelType w:val="hybridMultilevel"/>
    <w:tmpl w:val="24BCBDD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66203F1"/>
    <w:multiLevelType w:val="hybridMultilevel"/>
    <w:tmpl w:val="C94A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44B9"/>
    <w:multiLevelType w:val="hybridMultilevel"/>
    <w:tmpl w:val="61A8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44E0"/>
    <w:multiLevelType w:val="hybridMultilevel"/>
    <w:tmpl w:val="F31E5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974CC"/>
    <w:multiLevelType w:val="multilevel"/>
    <w:tmpl w:val="131C59A2"/>
    <w:styleLink w:val="WW8Num1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6">
    <w:nsid w:val="11B63245"/>
    <w:multiLevelType w:val="hybridMultilevel"/>
    <w:tmpl w:val="5E40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9123B"/>
    <w:multiLevelType w:val="hybridMultilevel"/>
    <w:tmpl w:val="0DFA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273E5"/>
    <w:multiLevelType w:val="hybridMultilevel"/>
    <w:tmpl w:val="5644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6343"/>
    <w:multiLevelType w:val="multilevel"/>
    <w:tmpl w:val="92369694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71357AB"/>
    <w:multiLevelType w:val="hybridMultilevel"/>
    <w:tmpl w:val="29EC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37623"/>
    <w:multiLevelType w:val="hybridMultilevel"/>
    <w:tmpl w:val="CB6A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A0FA4"/>
    <w:multiLevelType w:val="hybridMultilevel"/>
    <w:tmpl w:val="5640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5476A"/>
    <w:multiLevelType w:val="multilevel"/>
    <w:tmpl w:val="F69E9DBE"/>
    <w:styleLink w:val="WW8Num10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C6179DF"/>
    <w:multiLevelType w:val="multilevel"/>
    <w:tmpl w:val="587AD0F4"/>
    <w:styleLink w:val="WW8Num1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5">
    <w:nsid w:val="21614A22"/>
    <w:multiLevelType w:val="hybridMultilevel"/>
    <w:tmpl w:val="7454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76A4C"/>
    <w:multiLevelType w:val="multilevel"/>
    <w:tmpl w:val="5C6C2488"/>
    <w:styleLink w:val="WW8Num1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7">
    <w:nsid w:val="296A04E4"/>
    <w:multiLevelType w:val="hybridMultilevel"/>
    <w:tmpl w:val="871802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A54FD"/>
    <w:multiLevelType w:val="hybridMultilevel"/>
    <w:tmpl w:val="6784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A2614"/>
    <w:multiLevelType w:val="hybridMultilevel"/>
    <w:tmpl w:val="0ED2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838C2"/>
    <w:multiLevelType w:val="multilevel"/>
    <w:tmpl w:val="6EDA33CA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EA77492"/>
    <w:multiLevelType w:val="hybridMultilevel"/>
    <w:tmpl w:val="C52C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34F93"/>
    <w:multiLevelType w:val="hybridMultilevel"/>
    <w:tmpl w:val="0730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B6A87"/>
    <w:multiLevelType w:val="hybridMultilevel"/>
    <w:tmpl w:val="3792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304B3E"/>
    <w:multiLevelType w:val="hybridMultilevel"/>
    <w:tmpl w:val="EA34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64294"/>
    <w:multiLevelType w:val="hybridMultilevel"/>
    <w:tmpl w:val="ED489044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>
    <w:nsid w:val="447E5651"/>
    <w:multiLevelType w:val="hybridMultilevel"/>
    <w:tmpl w:val="36FCD9F4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4B2516AC"/>
    <w:multiLevelType w:val="hybridMultilevel"/>
    <w:tmpl w:val="2C24ECA2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>
    <w:nsid w:val="4DED3B8D"/>
    <w:multiLevelType w:val="hybridMultilevel"/>
    <w:tmpl w:val="B7EE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3426F"/>
    <w:multiLevelType w:val="hybridMultilevel"/>
    <w:tmpl w:val="BA3C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F7CD0"/>
    <w:multiLevelType w:val="hybridMultilevel"/>
    <w:tmpl w:val="06CC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65C73"/>
    <w:multiLevelType w:val="hybridMultilevel"/>
    <w:tmpl w:val="BD5A98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>
    <w:nsid w:val="53FE0590"/>
    <w:multiLevelType w:val="multilevel"/>
    <w:tmpl w:val="3E06F6EA"/>
    <w:styleLink w:val="WW8Num1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33">
    <w:nsid w:val="57B3338C"/>
    <w:multiLevelType w:val="hybridMultilevel"/>
    <w:tmpl w:val="FACCE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1E0BDD6">
      <w:numFmt w:val="bullet"/>
      <w:lvlText w:val="•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B87E8B"/>
    <w:multiLevelType w:val="hybridMultilevel"/>
    <w:tmpl w:val="DEEE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13E81"/>
    <w:multiLevelType w:val="hybridMultilevel"/>
    <w:tmpl w:val="44BE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617BA"/>
    <w:multiLevelType w:val="hybridMultilevel"/>
    <w:tmpl w:val="04D4B0A6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>
    <w:nsid w:val="63046680"/>
    <w:multiLevelType w:val="hybridMultilevel"/>
    <w:tmpl w:val="009CA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4643F"/>
    <w:multiLevelType w:val="hybridMultilevel"/>
    <w:tmpl w:val="39F00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30404"/>
    <w:multiLevelType w:val="hybridMultilevel"/>
    <w:tmpl w:val="61C2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95BF3"/>
    <w:multiLevelType w:val="multilevel"/>
    <w:tmpl w:val="6EB6D718"/>
    <w:styleLink w:val="WW8Num16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41">
    <w:nsid w:val="6AA22296"/>
    <w:multiLevelType w:val="hybridMultilevel"/>
    <w:tmpl w:val="2C2C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8D4AA3"/>
    <w:multiLevelType w:val="hybridMultilevel"/>
    <w:tmpl w:val="2060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E68A0"/>
    <w:multiLevelType w:val="hybridMultilevel"/>
    <w:tmpl w:val="3C68B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AF343E"/>
    <w:multiLevelType w:val="hybridMultilevel"/>
    <w:tmpl w:val="C4AA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E1242"/>
    <w:multiLevelType w:val="hybridMultilevel"/>
    <w:tmpl w:val="35BA9914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6">
    <w:nsid w:val="792959CF"/>
    <w:multiLevelType w:val="hybridMultilevel"/>
    <w:tmpl w:val="5E8E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F1417"/>
    <w:multiLevelType w:val="multilevel"/>
    <w:tmpl w:val="CD6E9E92"/>
    <w:styleLink w:val="WW8Num1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48">
    <w:nsid w:val="79E34E50"/>
    <w:multiLevelType w:val="hybridMultilevel"/>
    <w:tmpl w:val="2C24ECA2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9">
    <w:nsid w:val="7D72645F"/>
    <w:multiLevelType w:val="multilevel"/>
    <w:tmpl w:val="B942D2FA"/>
    <w:styleLink w:val="WW8Num1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50">
    <w:nsid w:val="7E7A7439"/>
    <w:multiLevelType w:val="hybridMultilevel"/>
    <w:tmpl w:val="EA34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50"/>
  </w:num>
  <w:num w:numId="4">
    <w:abstractNumId w:val="42"/>
  </w:num>
  <w:num w:numId="5">
    <w:abstractNumId w:val="44"/>
  </w:num>
  <w:num w:numId="6">
    <w:abstractNumId w:val="19"/>
  </w:num>
  <w:num w:numId="7">
    <w:abstractNumId w:val="39"/>
  </w:num>
  <w:num w:numId="8">
    <w:abstractNumId w:val="35"/>
  </w:num>
  <w:num w:numId="9">
    <w:abstractNumId w:val="46"/>
  </w:num>
  <w:num w:numId="10">
    <w:abstractNumId w:val="11"/>
  </w:num>
  <w:num w:numId="11">
    <w:abstractNumId w:val="30"/>
  </w:num>
  <w:num w:numId="12">
    <w:abstractNumId w:val="22"/>
  </w:num>
  <w:num w:numId="13">
    <w:abstractNumId w:val="20"/>
  </w:num>
  <w:num w:numId="14">
    <w:abstractNumId w:val="9"/>
  </w:num>
  <w:num w:numId="15">
    <w:abstractNumId w:val="13"/>
  </w:num>
  <w:num w:numId="16">
    <w:abstractNumId w:val="5"/>
  </w:num>
  <w:num w:numId="17">
    <w:abstractNumId w:val="47"/>
  </w:num>
  <w:num w:numId="18">
    <w:abstractNumId w:val="32"/>
  </w:num>
  <w:num w:numId="19">
    <w:abstractNumId w:val="14"/>
  </w:num>
  <w:num w:numId="20">
    <w:abstractNumId w:val="40"/>
  </w:num>
  <w:num w:numId="21">
    <w:abstractNumId w:val="16"/>
  </w:num>
  <w:num w:numId="22">
    <w:abstractNumId w:val="49"/>
  </w:num>
  <w:num w:numId="23">
    <w:abstractNumId w:val="45"/>
  </w:num>
  <w:num w:numId="24">
    <w:abstractNumId w:val="17"/>
  </w:num>
  <w:num w:numId="25">
    <w:abstractNumId w:val="4"/>
  </w:num>
  <w:num w:numId="26">
    <w:abstractNumId w:val="8"/>
  </w:num>
  <w:num w:numId="27">
    <w:abstractNumId w:val="26"/>
  </w:num>
  <w:num w:numId="28">
    <w:abstractNumId w:val="48"/>
  </w:num>
  <w:num w:numId="29">
    <w:abstractNumId w:val="1"/>
  </w:num>
  <w:num w:numId="30">
    <w:abstractNumId w:val="23"/>
  </w:num>
  <w:num w:numId="31">
    <w:abstractNumId w:val="34"/>
  </w:num>
  <w:num w:numId="32">
    <w:abstractNumId w:val="38"/>
  </w:num>
  <w:num w:numId="33">
    <w:abstractNumId w:val="43"/>
  </w:num>
  <w:num w:numId="34">
    <w:abstractNumId w:val="29"/>
  </w:num>
  <w:num w:numId="35">
    <w:abstractNumId w:val="3"/>
  </w:num>
  <w:num w:numId="36">
    <w:abstractNumId w:val="0"/>
  </w:num>
  <w:num w:numId="37">
    <w:abstractNumId w:val="37"/>
  </w:num>
  <w:num w:numId="38">
    <w:abstractNumId w:val="2"/>
  </w:num>
  <w:num w:numId="39">
    <w:abstractNumId w:val="31"/>
  </w:num>
  <w:num w:numId="40">
    <w:abstractNumId w:val="33"/>
  </w:num>
  <w:num w:numId="41">
    <w:abstractNumId w:val="7"/>
  </w:num>
  <w:num w:numId="42">
    <w:abstractNumId w:val="28"/>
  </w:num>
  <w:num w:numId="43">
    <w:abstractNumId w:val="41"/>
  </w:num>
  <w:num w:numId="44">
    <w:abstractNumId w:val="15"/>
  </w:num>
  <w:num w:numId="45">
    <w:abstractNumId w:val="12"/>
  </w:num>
  <w:num w:numId="46">
    <w:abstractNumId w:val="6"/>
  </w:num>
  <w:num w:numId="47">
    <w:abstractNumId w:val="21"/>
  </w:num>
  <w:num w:numId="48">
    <w:abstractNumId w:val="18"/>
  </w:num>
  <w:num w:numId="49">
    <w:abstractNumId w:val="10"/>
  </w:num>
  <w:num w:numId="50">
    <w:abstractNumId w:val="24"/>
  </w:num>
  <w:num w:numId="51">
    <w:abstractNumId w:val="2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03410"/>
    <w:rsid w:val="00070A6E"/>
    <w:rsid w:val="000910CA"/>
    <w:rsid w:val="000E4FBA"/>
    <w:rsid w:val="00102641"/>
    <w:rsid w:val="001200ED"/>
    <w:rsid w:val="002431F4"/>
    <w:rsid w:val="00260BAE"/>
    <w:rsid w:val="002618AA"/>
    <w:rsid w:val="00277D88"/>
    <w:rsid w:val="002B12F2"/>
    <w:rsid w:val="003F0443"/>
    <w:rsid w:val="00422DAE"/>
    <w:rsid w:val="0048497C"/>
    <w:rsid w:val="005E096C"/>
    <w:rsid w:val="00690416"/>
    <w:rsid w:val="006A2A8D"/>
    <w:rsid w:val="007E5CFC"/>
    <w:rsid w:val="008554E6"/>
    <w:rsid w:val="00865D4D"/>
    <w:rsid w:val="009169A2"/>
    <w:rsid w:val="00922352"/>
    <w:rsid w:val="00950015"/>
    <w:rsid w:val="009E3034"/>
    <w:rsid w:val="00A77982"/>
    <w:rsid w:val="00AB534E"/>
    <w:rsid w:val="00B826CB"/>
    <w:rsid w:val="00D96CA3"/>
    <w:rsid w:val="00F03410"/>
    <w:rsid w:val="00F6068A"/>
    <w:rsid w:val="00FF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41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410"/>
    <w:pPr>
      <w:ind w:left="720"/>
      <w:contextualSpacing/>
    </w:pPr>
  </w:style>
  <w:style w:type="paragraph" w:customStyle="1" w:styleId="Standard">
    <w:name w:val="Standard"/>
    <w:rsid w:val="00F0341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F03410"/>
    <w:pPr>
      <w:spacing w:after="120"/>
    </w:pPr>
  </w:style>
  <w:style w:type="paragraph" w:customStyle="1" w:styleId="Heading3">
    <w:name w:val="Heading 3"/>
    <w:basedOn w:val="a5"/>
    <w:next w:val="Textbody"/>
    <w:rsid w:val="00F03410"/>
    <w:pPr>
      <w:keepNext/>
      <w:pBdr>
        <w:bottom w:val="none" w:sz="0" w:space="0" w:color="auto"/>
      </w:pBdr>
      <w:spacing w:before="240" w:after="120"/>
      <w:contextualSpacing w:val="0"/>
      <w:outlineLvl w:val="2"/>
    </w:pPr>
    <w:rPr>
      <w:rFonts w:ascii="Times New Roman" w:eastAsia="Lucida Sans Unicode" w:hAnsi="Times New Roman" w:cs="Tahoma"/>
      <w:b/>
      <w:bCs/>
      <w:color w:val="auto"/>
      <w:spacing w:val="0"/>
      <w:kern w:val="3"/>
      <w:sz w:val="28"/>
      <w:szCs w:val="28"/>
    </w:rPr>
  </w:style>
  <w:style w:type="paragraph" w:customStyle="1" w:styleId="Heading2">
    <w:name w:val="Heading 2"/>
    <w:next w:val="Textbody"/>
    <w:rsid w:val="00F03410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kern w:val="3"/>
      <w:sz w:val="32"/>
      <w:szCs w:val="24"/>
      <w:lang w:eastAsia="ru-RU"/>
    </w:rPr>
  </w:style>
  <w:style w:type="paragraph" w:customStyle="1" w:styleId="Heading4">
    <w:name w:val="Heading 4"/>
    <w:basedOn w:val="a5"/>
    <w:next w:val="Textbody"/>
    <w:rsid w:val="00F03410"/>
    <w:pPr>
      <w:keepNext/>
      <w:pBdr>
        <w:bottom w:val="none" w:sz="0" w:space="0" w:color="auto"/>
      </w:pBdr>
      <w:spacing w:before="240" w:after="120"/>
      <w:contextualSpacing w:val="0"/>
      <w:outlineLvl w:val="3"/>
    </w:pPr>
    <w:rPr>
      <w:rFonts w:ascii="Times New Roman" w:eastAsia="Lucida Sans Unicode" w:hAnsi="Times New Roman" w:cs="Tahoma"/>
      <w:b/>
      <w:bCs/>
      <w:color w:val="auto"/>
      <w:spacing w:val="0"/>
      <w:kern w:val="3"/>
      <w:sz w:val="24"/>
      <w:szCs w:val="24"/>
    </w:rPr>
  </w:style>
  <w:style w:type="numbering" w:customStyle="1" w:styleId="WW8Num8">
    <w:name w:val="WW8Num8"/>
    <w:basedOn w:val="a2"/>
    <w:rsid w:val="00F03410"/>
    <w:pPr>
      <w:numPr>
        <w:numId w:val="13"/>
      </w:numPr>
    </w:pPr>
  </w:style>
  <w:style w:type="numbering" w:customStyle="1" w:styleId="WW8Num9">
    <w:name w:val="WW8Num9"/>
    <w:basedOn w:val="a2"/>
    <w:rsid w:val="00F03410"/>
    <w:pPr>
      <w:numPr>
        <w:numId w:val="14"/>
      </w:numPr>
    </w:pPr>
  </w:style>
  <w:style w:type="numbering" w:customStyle="1" w:styleId="WW8Num10">
    <w:name w:val="WW8Num10"/>
    <w:basedOn w:val="a2"/>
    <w:rsid w:val="00F03410"/>
    <w:pPr>
      <w:numPr>
        <w:numId w:val="15"/>
      </w:numPr>
    </w:pPr>
  </w:style>
  <w:style w:type="numbering" w:customStyle="1" w:styleId="WW8Num12">
    <w:name w:val="WW8Num12"/>
    <w:basedOn w:val="a2"/>
    <w:rsid w:val="00F03410"/>
    <w:pPr>
      <w:numPr>
        <w:numId w:val="16"/>
      </w:numPr>
    </w:pPr>
  </w:style>
  <w:style w:type="numbering" w:customStyle="1" w:styleId="WW8Num11">
    <w:name w:val="WW8Num11"/>
    <w:basedOn w:val="a2"/>
    <w:rsid w:val="00F03410"/>
    <w:pPr>
      <w:numPr>
        <w:numId w:val="17"/>
      </w:numPr>
    </w:pPr>
  </w:style>
  <w:style w:type="numbering" w:customStyle="1" w:styleId="WW8Num14">
    <w:name w:val="WW8Num14"/>
    <w:basedOn w:val="a2"/>
    <w:rsid w:val="00F03410"/>
    <w:pPr>
      <w:numPr>
        <w:numId w:val="18"/>
      </w:numPr>
    </w:pPr>
  </w:style>
  <w:style w:type="numbering" w:customStyle="1" w:styleId="WW8Num15">
    <w:name w:val="WW8Num15"/>
    <w:basedOn w:val="a2"/>
    <w:rsid w:val="00F03410"/>
    <w:pPr>
      <w:numPr>
        <w:numId w:val="19"/>
      </w:numPr>
    </w:pPr>
  </w:style>
  <w:style w:type="numbering" w:customStyle="1" w:styleId="WW8Num16">
    <w:name w:val="WW8Num16"/>
    <w:basedOn w:val="a2"/>
    <w:rsid w:val="00F03410"/>
    <w:pPr>
      <w:numPr>
        <w:numId w:val="20"/>
      </w:numPr>
    </w:pPr>
  </w:style>
  <w:style w:type="numbering" w:customStyle="1" w:styleId="WW8Num17">
    <w:name w:val="WW8Num17"/>
    <w:basedOn w:val="a2"/>
    <w:rsid w:val="00F03410"/>
    <w:pPr>
      <w:numPr>
        <w:numId w:val="21"/>
      </w:numPr>
    </w:pPr>
  </w:style>
  <w:style w:type="numbering" w:customStyle="1" w:styleId="WW8Num18">
    <w:name w:val="WW8Num18"/>
    <w:basedOn w:val="a2"/>
    <w:rsid w:val="00F03410"/>
    <w:pPr>
      <w:numPr>
        <w:numId w:val="22"/>
      </w:numPr>
    </w:pPr>
  </w:style>
  <w:style w:type="paragraph" w:styleId="a5">
    <w:name w:val="Title"/>
    <w:basedOn w:val="a"/>
    <w:next w:val="a"/>
    <w:link w:val="a6"/>
    <w:uiPriority w:val="10"/>
    <w:qFormat/>
    <w:rsid w:val="00F034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03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115pt">
    <w:name w:val="Основной текст (14) + 11;5 pt;Не полужирный;Курсив"/>
    <w:basedOn w:val="a0"/>
    <w:rsid w:val="00F034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82">
    <w:name w:val="Основной текст (282)"/>
    <w:basedOn w:val="a0"/>
    <w:rsid w:val="00F0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 (14)"/>
    <w:basedOn w:val="a0"/>
    <w:rsid w:val="00F0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7">
    <w:name w:val="page number"/>
    <w:basedOn w:val="a0"/>
    <w:rsid w:val="009E3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30</Pages>
  <Words>6830</Words>
  <Characters>38932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Арина Майорова</dc:creator>
  <cp:lastModifiedBy>Арина Майорова</cp:lastModifiedBy>
  <cp:revision>29</cp:revision>
  <dcterms:created xsi:type="dcterms:W3CDTF">2024-10-16T09:35:00Z</dcterms:created>
  <dcterms:modified xsi:type="dcterms:W3CDTF">2024-10-21T10:17:00Z</dcterms:modified>
</cp:coreProperties>
</file>